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010" w:rsidRPr="00743010" w:rsidRDefault="00743010" w:rsidP="00743010">
      <w:pPr>
        <w:pStyle w:val="Pa11"/>
        <w:spacing w:before="40" w:after="40"/>
        <w:ind w:left="540"/>
        <w:jc w:val="center"/>
        <w:rPr>
          <w:rFonts w:cs="Liberation Sans"/>
          <w:b/>
          <w:bCs/>
          <w:color w:val="000000"/>
          <w:sz w:val="46"/>
        </w:rPr>
      </w:pPr>
      <w:bookmarkStart w:id="0" w:name="_GoBack"/>
      <w:bookmarkEnd w:id="0"/>
      <w:r w:rsidRPr="00743010">
        <w:rPr>
          <w:rFonts w:cs="Liberation Sans"/>
          <w:b/>
          <w:bCs/>
          <w:color w:val="000000"/>
          <w:sz w:val="46"/>
        </w:rPr>
        <w:t>Inspiration 9.0</w:t>
      </w:r>
    </w:p>
    <w:p w:rsidR="00743010" w:rsidRDefault="00743010" w:rsidP="004669AB">
      <w:pPr>
        <w:pStyle w:val="Pa11"/>
        <w:spacing w:before="40" w:after="40"/>
        <w:ind w:left="540"/>
        <w:rPr>
          <w:rFonts w:cs="Liberation Sans"/>
          <w:b/>
          <w:bCs/>
          <w:color w:val="000000"/>
        </w:rPr>
      </w:pPr>
    </w:p>
    <w:p w:rsidR="004669AB" w:rsidRPr="00374A08" w:rsidRDefault="004669AB" w:rsidP="004669AB">
      <w:pPr>
        <w:pStyle w:val="Pa11"/>
        <w:spacing w:before="40" w:after="40"/>
        <w:ind w:left="540"/>
        <w:rPr>
          <w:rFonts w:ascii="Times New Roman" w:hAnsi="Times New Roman" w:cs="Times New Roman"/>
          <w:color w:val="000000"/>
        </w:rPr>
      </w:pPr>
      <w:r w:rsidRPr="00374A08">
        <w:rPr>
          <w:rFonts w:ascii="Times New Roman" w:hAnsi="Times New Roman" w:cs="Times New Roman"/>
          <w:b/>
          <w:bCs/>
          <w:color w:val="000000"/>
        </w:rPr>
        <w:t>Diagram View</w:t>
      </w:r>
    </w:p>
    <w:p w:rsidR="006C7660" w:rsidRPr="00374A08" w:rsidRDefault="004669AB" w:rsidP="00743010">
      <w:pPr>
        <w:pStyle w:val="Pa8"/>
        <w:spacing w:after="40"/>
        <w:ind w:left="540"/>
        <w:rPr>
          <w:rFonts w:ascii="Times New Roman" w:hAnsi="Times New Roman" w:cs="Times New Roman"/>
          <w:color w:val="000000"/>
        </w:rPr>
      </w:pPr>
      <w:r w:rsidRPr="00374A08">
        <w:rPr>
          <w:rFonts w:ascii="Times New Roman" w:hAnsi="Times New Roman" w:cs="Times New Roman"/>
          <w:color w:val="000000"/>
        </w:rPr>
        <w:t>Use Diagram View to create diagrams that show the relationships between ideas or concepts.</w:t>
      </w:r>
      <w:r w:rsidR="00743010" w:rsidRPr="00374A08">
        <w:rPr>
          <w:rFonts w:ascii="Times New Roman" w:hAnsi="Times New Roman" w:cs="Times New Roman"/>
          <w:color w:val="000000"/>
        </w:rPr>
        <w:t xml:space="preserve">  </w:t>
      </w:r>
      <w:r w:rsidRPr="00374A08">
        <w:rPr>
          <w:rFonts w:ascii="Times New Roman" w:hAnsi="Times New Roman" w:cs="Times New Roman"/>
          <w:color w:val="000000"/>
        </w:rPr>
        <w:t>Here’s what Diagram View looks like:</w:t>
      </w:r>
    </w:p>
    <w:p w:rsidR="004669AB" w:rsidRPr="00374A08" w:rsidRDefault="004669AB" w:rsidP="004669AB">
      <w:pPr>
        <w:autoSpaceDE w:val="0"/>
        <w:autoSpaceDN w:val="0"/>
        <w:adjustRightInd w:val="0"/>
        <w:spacing w:after="0" w:line="240" w:lineRule="auto"/>
        <w:rPr>
          <w:rFonts w:ascii="Times New Roman" w:hAnsi="Times New Roman" w:cs="Times New Roman"/>
          <w:color w:val="000000"/>
          <w:sz w:val="24"/>
          <w:szCs w:val="24"/>
        </w:rPr>
      </w:pPr>
    </w:p>
    <w:p w:rsidR="004669AB" w:rsidRPr="00374A08" w:rsidRDefault="004669AB" w:rsidP="004669AB">
      <w:pPr>
        <w:autoSpaceDE w:val="0"/>
        <w:autoSpaceDN w:val="0"/>
        <w:adjustRightInd w:val="0"/>
        <w:spacing w:after="0" w:line="240" w:lineRule="auto"/>
        <w:rPr>
          <w:rFonts w:ascii="Times New Roman" w:hAnsi="Times New Roman" w:cs="Times New Roman"/>
          <w:color w:val="000000"/>
          <w:sz w:val="24"/>
          <w:szCs w:val="24"/>
        </w:rPr>
      </w:pPr>
    </w:p>
    <w:p w:rsidR="004669AB" w:rsidRPr="00374A08" w:rsidRDefault="004669AB" w:rsidP="0053119E">
      <w:pPr>
        <w:autoSpaceDE w:val="0"/>
        <w:autoSpaceDN w:val="0"/>
        <w:adjustRightInd w:val="0"/>
        <w:spacing w:after="0" w:line="240" w:lineRule="auto"/>
        <w:jc w:val="center"/>
        <w:rPr>
          <w:rFonts w:ascii="Times New Roman" w:hAnsi="Times New Roman" w:cs="Times New Roman"/>
          <w:color w:val="000000"/>
          <w:sz w:val="24"/>
          <w:szCs w:val="24"/>
        </w:rPr>
      </w:pPr>
      <w:r w:rsidRPr="00374A08">
        <w:rPr>
          <w:rFonts w:ascii="Times New Roman" w:hAnsi="Times New Roman" w:cs="Times New Roman"/>
          <w:noProof/>
          <w:color w:val="000000"/>
          <w:sz w:val="24"/>
          <w:szCs w:val="24"/>
        </w:rPr>
        <w:drawing>
          <wp:inline distT="0" distB="0" distL="0" distR="0" wp14:anchorId="55A0A640" wp14:editId="0F16D9B1">
            <wp:extent cx="3094074" cy="2591617"/>
            <wp:effectExtent l="0" t="0" r="0" b="0"/>
            <wp:docPr id="194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6504" cy="2602028"/>
                    </a:xfrm>
                    <a:prstGeom prst="rect">
                      <a:avLst/>
                    </a:prstGeom>
                    <a:noFill/>
                    <a:ln>
                      <a:noFill/>
                    </a:ln>
                    <a:extLst/>
                  </pic:spPr>
                </pic:pic>
              </a:graphicData>
            </a:graphic>
          </wp:inline>
        </w:drawing>
      </w:r>
    </w:p>
    <w:p w:rsidR="00743010" w:rsidRPr="00374A08" w:rsidRDefault="00743010" w:rsidP="0053119E">
      <w:pPr>
        <w:pStyle w:val="Pa11"/>
        <w:spacing w:before="40" w:after="40"/>
        <w:ind w:left="540"/>
        <w:rPr>
          <w:rFonts w:ascii="Times New Roman" w:hAnsi="Times New Roman" w:cs="Times New Roman"/>
          <w:b/>
          <w:bCs/>
          <w:color w:val="000000"/>
        </w:rPr>
      </w:pPr>
    </w:p>
    <w:p w:rsidR="0053119E" w:rsidRPr="00374A08" w:rsidRDefault="0053119E" w:rsidP="0053119E">
      <w:pPr>
        <w:pStyle w:val="Pa11"/>
        <w:spacing w:before="40" w:after="40"/>
        <w:ind w:left="540"/>
        <w:rPr>
          <w:rFonts w:ascii="Times New Roman" w:hAnsi="Times New Roman" w:cs="Times New Roman"/>
          <w:color w:val="000000"/>
        </w:rPr>
      </w:pPr>
      <w:r w:rsidRPr="00374A08">
        <w:rPr>
          <w:rFonts w:ascii="Times New Roman" w:hAnsi="Times New Roman" w:cs="Times New Roman"/>
          <w:b/>
          <w:bCs/>
          <w:color w:val="000000"/>
        </w:rPr>
        <w:t>Enter a main idea</w:t>
      </w:r>
    </w:p>
    <w:p w:rsidR="0053119E" w:rsidRPr="00374A08" w:rsidRDefault="0053119E" w:rsidP="0053119E">
      <w:pPr>
        <w:pStyle w:val="Pa8"/>
        <w:spacing w:after="40"/>
        <w:ind w:left="540"/>
        <w:rPr>
          <w:rFonts w:ascii="Times New Roman" w:hAnsi="Times New Roman" w:cs="Times New Roman"/>
          <w:color w:val="000000"/>
        </w:rPr>
      </w:pPr>
      <w:r w:rsidRPr="00374A08">
        <w:rPr>
          <w:rFonts w:ascii="Times New Roman" w:hAnsi="Times New Roman" w:cs="Times New Roman"/>
          <w:color w:val="000000"/>
        </w:rPr>
        <w:t>The Main Idea symbol provides a starting point for your work. It’s easy to get started—just type!</w:t>
      </w:r>
    </w:p>
    <w:p w:rsidR="0053119E" w:rsidRPr="00374A08" w:rsidRDefault="0053119E" w:rsidP="0053119E">
      <w:pPr>
        <w:pStyle w:val="Pa8"/>
        <w:spacing w:after="40"/>
        <w:ind w:left="540"/>
        <w:rPr>
          <w:rFonts w:ascii="Times New Roman" w:hAnsi="Times New Roman" w:cs="Times New Roman"/>
          <w:color w:val="000000"/>
        </w:rPr>
      </w:pPr>
    </w:p>
    <w:p w:rsidR="0053119E" w:rsidRPr="00374A08" w:rsidRDefault="0053119E" w:rsidP="0053119E">
      <w:pPr>
        <w:pStyle w:val="Pa11"/>
        <w:spacing w:before="40" w:after="40"/>
        <w:ind w:left="540"/>
        <w:rPr>
          <w:rFonts w:ascii="Times New Roman" w:hAnsi="Times New Roman" w:cs="Times New Roman"/>
          <w:color w:val="000000"/>
        </w:rPr>
      </w:pPr>
      <w:r w:rsidRPr="00374A08">
        <w:rPr>
          <w:rFonts w:ascii="Times New Roman" w:hAnsi="Times New Roman" w:cs="Times New Roman"/>
          <w:b/>
          <w:bCs/>
          <w:color w:val="000000"/>
        </w:rPr>
        <w:t xml:space="preserve">Add ideas quickly using the </w:t>
      </w:r>
      <w:proofErr w:type="spellStart"/>
      <w:r w:rsidRPr="00374A08">
        <w:rPr>
          <w:rFonts w:ascii="Times New Roman" w:hAnsi="Times New Roman" w:cs="Times New Roman"/>
          <w:b/>
          <w:bCs/>
          <w:color w:val="000000"/>
        </w:rPr>
        <w:t>RapidFire</w:t>
      </w:r>
      <w:proofErr w:type="spellEnd"/>
      <w:r w:rsidRPr="00374A08">
        <w:rPr>
          <w:rFonts w:ascii="Times New Roman" w:hAnsi="Times New Roman" w:cs="Times New Roman"/>
          <w:b/>
          <w:bCs/>
          <w:color w:val="000000"/>
        </w:rPr>
        <w:t>® tool</w:t>
      </w:r>
    </w:p>
    <w:p w:rsidR="00743010" w:rsidRPr="00374A08" w:rsidRDefault="0053119E" w:rsidP="00743010">
      <w:pPr>
        <w:pStyle w:val="Pa8"/>
        <w:spacing w:after="40"/>
        <w:ind w:left="540"/>
        <w:rPr>
          <w:rFonts w:ascii="Times New Roman" w:hAnsi="Times New Roman" w:cs="Times New Roman"/>
          <w:color w:val="000000"/>
        </w:rPr>
      </w:pPr>
      <w:r w:rsidRPr="00374A08">
        <w:rPr>
          <w:rFonts w:ascii="Times New Roman" w:hAnsi="Times New Roman" w:cs="Times New Roman"/>
          <w:color w:val="000000"/>
        </w:rPr>
        <w:t xml:space="preserve">The </w:t>
      </w:r>
      <w:proofErr w:type="spellStart"/>
      <w:r w:rsidRPr="00374A08">
        <w:rPr>
          <w:rFonts w:ascii="Times New Roman" w:hAnsi="Times New Roman" w:cs="Times New Roman"/>
          <w:color w:val="000000"/>
        </w:rPr>
        <w:t>RapidFire</w:t>
      </w:r>
      <w:proofErr w:type="spellEnd"/>
      <w:r w:rsidRPr="00374A08">
        <w:rPr>
          <w:rFonts w:ascii="Times New Roman" w:hAnsi="Times New Roman" w:cs="Times New Roman"/>
          <w:color w:val="000000"/>
        </w:rPr>
        <w:t xml:space="preserve"> tool allows you to add a series of ideas</w:t>
      </w:r>
      <w:r w:rsidR="00743010" w:rsidRPr="00374A08">
        <w:rPr>
          <w:rFonts w:ascii="Times New Roman" w:hAnsi="Times New Roman" w:cs="Times New Roman"/>
          <w:color w:val="000000"/>
        </w:rPr>
        <w:t xml:space="preserve"> that are connected to a symbol.  </w:t>
      </w:r>
      <w:r w:rsidRPr="00374A08">
        <w:rPr>
          <w:rFonts w:ascii="Times New Roman" w:hAnsi="Times New Roman" w:cs="Times New Roman"/>
          <w:color w:val="000000"/>
        </w:rPr>
        <w:t xml:space="preserve">Select </w:t>
      </w:r>
      <w:r w:rsidRPr="00374A08">
        <w:rPr>
          <w:rStyle w:val="A5"/>
          <w:rFonts w:ascii="Times New Roman" w:hAnsi="Times New Roman" w:cs="Times New Roman"/>
        </w:rPr>
        <w:t xml:space="preserve">the main idea </w:t>
      </w:r>
      <w:r w:rsidRPr="00374A08">
        <w:rPr>
          <w:rStyle w:val="A5"/>
          <w:rFonts w:ascii="Times New Roman" w:hAnsi="Times New Roman" w:cs="Times New Roman"/>
          <w:b w:val="0"/>
        </w:rPr>
        <w:t>symbol</w:t>
      </w:r>
      <w:r w:rsidRPr="00374A08">
        <w:rPr>
          <w:rStyle w:val="A5"/>
          <w:rFonts w:ascii="Times New Roman" w:hAnsi="Times New Roman" w:cs="Times New Roman"/>
        </w:rPr>
        <w:t xml:space="preserve"> </w:t>
      </w:r>
      <w:proofErr w:type="gramStart"/>
      <w:r w:rsidRPr="00374A08">
        <w:rPr>
          <w:rStyle w:val="A5"/>
          <w:rFonts w:ascii="Times New Roman" w:hAnsi="Times New Roman" w:cs="Times New Roman"/>
          <w:b w:val="0"/>
        </w:rPr>
        <w:t xml:space="preserve">button </w:t>
      </w:r>
      <w:r w:rsidRPr="00374A08">
        <w:rPr>
          <w:rFonts w:ascii="Times New Roman" w:hAnsi="Times New Roman" w:cs="Times New Roman"/>
          <w:i/>
          <w:iCs/>
          <w:color w:val="000000"/>
        </w:rPr>
        <w:t xml:space="preserve"> </w:t>
      </w:r>
      <w:r w:rsidRPr="00374A08">
        <w:rPr>
          <w:rFonts w:ascii="Times New Roman" w:hAnsi="Times New Roman" w:cs="Times New Roman"/>
          <w:color w:val="000000"/>
        </w:rPr>
        <w:t>if</w:t>
      </w:r>
      <w:proofErr w:type="gramEnd"/>
      <w:r w:rsidRPr="00374A08">
        <w:rPr>
          <w:rFonts w:ascii="Times New Roman" w:hAnsi="Times New Roman" w:cs="Times New Roman"/>
          <w:color w:val="000000"/>
        </w:rPr>
        <w:t xml:space="preserve"> it’s not already selected. On the Main toolbar, click the </w:t>
      </w:r>
      <w:proofErr w:type="spellStart"/>
      <w:r w:rsidRPr="00374A08">
        <w:rPr>
          <w:rStyle w:val="A7"/>
          <w:rFonts w:ascii="Times New Roman" w:hAnsi="Times New Roman" w:cs="Times New Roman"/>
          <w:sz w:val="24"/>
          <w:szCs w:val="24"/>
        </w:rPr>
        <w:t>RapidFire</w:t>
      </w:r>
      <w:proofErr w:type="spellEnd"/>
      <w:r w:rsidRPr="00374A08">
        <w:rPr>
          <w:rStyle w:val="A7"/>
          <w:rFonts w:ascii="Times New Roman" w:hAnsi="Times New Roman" w:cs="Times New Roman"/>
          <w:sz w:val="24"/>
          <w:szCs w:val="24"/>
        </w:rPr>
        <w:t xml:space="preserve"> </w:t>
      </w:r>
      <w:r w:rsidRPr="00374A08">
        <w:rPr>
          <w:rFonts w:ascii="Times New Roman" w:hAnsi="Times New Roman" w:cs="Times New Roman"/>
          <w:color w:val="000000"/>
        </w:rPr>
        <w:t>button.</w:t>
      </w:r>
      <w:r w:rsidR="00743010" w:rsidRPr="00374A08">
        <w:rPr>
          <w:rFonts w:ascii="Times New Roman" w:hAnsi="Times New Roman" w:cs="Times New Roman"/>
          <w:color w:val="000000"/>
        </w:rPr>
        <w:t xml:space="preserve">  </w:t>
      </w:r>
      <w:r w:rsidRPr="00374A08">
        <w:rPr>
          <w:rFonts w:ascii="Times New Roman" w:hAnsi="Times New Roman" w:cs="Times New Roman"/>
          <w:color w:val="000000"/>
        </w:rPr>
        <w:t xml:space="preserve">A red lightning bolt appears in the symbol to show that the </w:t>
      </w:r>
      <w:proofErr w:type="spellStart"/>
      <w:r w:rsidRPr="00374A08">
        <w:rPr>
          <w:rFonts w:ascii="Times New Roman" w:hAnsi="Times New Roman" w:cs="Times New Roman"/>
          <w:color w:val="000000"/>
        </w:rPr>
        <w:t>RapidFire</w:t>
      </w:r>
      <w:proofErr w:type="spellEnd"/>
      <w:r w:rsidRPr="00374A08">
        <w:rPr>
          <w:rFonts w:ascii="Times New Roman" w:hAnsi="Times New Roman" w:cs="Times New Roman"/>
          <w:color w:val="000000"/>
        </w:rPr>
        <w:t xml:space="preserve"> tool is turned on.</w:t>
      </w:r>
      <w:r w:rsidR="00743010" w:rsidRPr="00374A08">
        <w:rPr>
          <w:rFonts w:ascii="Times New Roman" w:hAnsi="Times New Roman" w:cs="Times New Roman"/>
          <w:color w:val="000000"/>
        </w:rPr>
        <w:t xml:space="preserve">  </w:t>
      </w:r>
      <w:r w:rsidRPr="00374A08">
        <w:rPr>
          <w:rFonts w:ascii="Times New Roman" w:hAnsi="Times New Roman" w:cs="Times New Roman"/>
          <w:color w:val="000000"/>
        </w:rPr>
        <w:t xml:space="preserve">Type </w:t>
      </w:r>
      <w:r w:rsidRPr="00374A08">
        <w:rPr>
          <w:rStyle w:val="A5"/>
          <w:rFonts w:ascii="Times New Roman" w:hAnsi="Times New Roman" w:cs="Times New Roman"/>
          <w:b w:val="0"/>
        </w:rPr>
        <w:t>a related idea</w:t>
      </w:r>
      <w:r w:rsidRPr="00374A08">
        <w:rPr>
          <w:rFonts w:ascii="Times New Roman" w:hAnsi="Times New Roman" w:cs="Times New Roman"/>
          <w:b/>
          <w:bCs/>
          <w:color w:val="000000"/>
        </w:rPr>
        <w:t xml:space="preserve"> </w:t>
      </w:r>
      <w:r w:rsidRPr="00374A08">
        <w:rPr>
          <w:rFonts w:ascii="Times New Roman" w:hAnsi="Times New Roman" w:cs="Times New Roman"/>
          <w:color w:val="000000"/>
        </w:rPr>
        <w:t xml:space="preserve">and press </w:t>
      </w:r>
      <w:r w:rsidRPr="00374A08">
        <w:rPr>
          <w:rStyle w:val="A7"/>
          <w:rFonts w:ascii="Times New Roman" w:hAnsi="Times New Roman" w:cs="Times New Roman"/>
          <w:sz w:val="24"/>
          <w:szCs w:val="24"/>
        </w:rPr>
        <w:t>Enter</w:t>
      </w:r>
      <w:r w:rsidRPr="00374A08">
        <w:rPr>
          <w:rFonts w:ascii="Times New Roman" w:hAnsi="Times New Roman" w:cs="Times New Roman"/>
          <w:color w:val="000000"/>
        </w:rPr>
        <w:t>.  You can keep typing ideas, pressing Enter after each.</w:t>
      </w:r>
    </w:p>
    <w:p w:rsidR="00743010" w:rsidRPr="00374A08" w:rsidRDefault="00743010" w:rsidP="00743010">
      <w:pPr>
        <w:pStyle w:val="Pa8"/>
        <w:spacing w:after="40"/>
        <w:ind w:left="540"/>
        <w:rPr>
          <w:rFonts w:ascii="Times New Roman" w:hAnsi="Times New Roman" w:cs="Times New Roman"/>
          <w:color w:val="000000"/>
        </w:rPr>
      </w:pPr>
    </w:p>
    <w:p w:rsidR="004669AB" w:rsidRPr="00374A08" w:rsidRDefault="0053119E" w:rsidP="00743010">
      <w:pPr>
        <w:pStyle w:val="Pa8"/>
        <w:spacing w:after="40"/>
        <w:ind w:left="540"/>
        <w:rPr>
          <w:rFonts w:ascii="Times New Roman" w:hAnsi="Times New Roman" w:cs="Times New Roman"/>
          <w:color w:val="000000"/>
        </w:rPr>
      </w:pPr>
      <w:r w:rsidRPr="00374A08">
        <w:rPr>
          <w:rFonts w:ascii="Times New Roman" w:hAnsi="Times New Roman" w:cs="Times New Roman"/>
          <w:color w:val="000000"/>
        </w:rPr>
        <w:t xml:space="preserve">Click the </w:t>
      </w:r>
      <w:proofErr w:type="spellStart"/>
      <w:r w:rsidRPr="00374A08">
        <w:rPr>
          <w:rStyle w:val="A7"/>
          <w:rFonts w:ascii="Times New Roman" w:hAnsi="Times New Roman" w:cs="Times New Roman"/>
          <w:sz w:val="24"/>
          <w:szCs w:val="24"/>
        </w:rPr>
        <w:t>RapidFire</w:t>
      </w:r>
      <w:proofErr w:type="spellEnd"/>
      <w:r w:rsidRPr="00374A08">
        <w:rPr>
          <w:rStyle w:val="A7"/>
          <w:rFonts w:ascii="Times New Roman" w:hAnsi="Times New Roman" w:cs="Times New Roman"/>
          <w:sz w:val="24"/>
          <w:szCs w:val="24"/>
        </w:rPr>
        <w:t xml:space="preserve"> </w:t>
      </w:r>
      <w:r w:rsidRPr="00374A08">
        <w:rPr>
          <w:rFonts w:ascii="Times New Roman" w:hAnsi="Times New Roman" w:cs="Times New Roman"/>
          <w:color w:val="000000"/>
        </w:rPr>
        <w:t xml:space="preserve">button again to turn the </w:t>
      </w:r>
      <w:proofErr w:type="spellStart"/>
      <w:r w:rsidRPr="00374A08">
        <w:rPr>
          <w:rFonts w:ascii="Times New Roman" w:hAnsi="Times New Roman" w:cs="Times New Roman"/>
          <w:color w:val="000000"/>
        </w:rPr>
        <w:t>RapidFire</w:t>
      </w:r>
      <w:proofErr w:type="spellEnd"/>
      <w:r w:rsidRPr="00374A08">
        <w:rPr>
          <w:rFonts w:ascii="Times New Roman" w:hAnsi="Times New Roman" w:cs="Times New Roman"/>
          <w:color w:val="000000"/>
        </w:rPr>
        <w:t xml:space="preserve"> tool off.  You’ll notice there’s now a Subtopic Quick Control near the upper right</w:t>
      </w:r>
    </w:p>
    <w:p w:rsidR="0053119E" w:rsidRPr="00374A08" w:rsidRDefault="0053119E" w:rsidP="0053119E">
      <w:pPr>
        <w:rPr>
          <w:rFonts w:ascii="Times New Roman" w:hAnsi="Times New Roman" w:cs="Times New Roman"/>
          <w:sz w:val="24"/>
          <w:szCs w:val="24"/>
        </w:rPr>
      </w:pPr>
    </w:p>
    <w:p w:rsidR="0053119E" w:rsidRPr="0053119E" w:rsidRDefault="0053119E" w:rsidP="0053119E">
      <w:pPr>
        <w:autoSpaceDE w:val="0"/>
        <w:autoSpaceDN w:val="0"/>
        <w:adjustRightInd w:val="0"/>
        <w:spacing w:before="40" w:after="40" w:line="191" w:lineRule="atLeast"/>
        <w:ind w:left="540"/>
        <w:rPr>
          <w:rFonts w:ascii="Times New Roman" w:hAnsi="Times New Roman" w:cs="Times New Roman"/>
          <w:color w:val="000000"/>
          <w:sz w:val="24"/>
          <w:szCs w:val="24"/>
        </w:rPr>
      </w:pPr>
      <w:r w:rsidRPr="0053119E">
        <w:rPr>
          <w:rFonts w:ascii="Times New Roman" w:hAnsi="Times New Roman" w:cs="Times New Roman"/>
          <w:b/>
          <w:bCs/>
          <w:color w:val="000000"/>
          <w:sz w:val="24"/>
          <w:szCs w:val="24"/>
        </w:rPr>
        <w:t>Use the Create tool to add a linked symbol</w:t>
      </w:r>
    </w:p>
    <w:p w:rsidR="0053119E" w:rsidRPr="0053119E" w:rsidRDefault="0053119E" w:rsidP="0053119E">
      <w:pPr>
        <w:autoSpaceDE w:val="0"/>
        <w:autoSpaceDN w:val="0"/>
        <w:adjustRightInd w:val="0"/>
        <w:spacing w:after="40" w:line="171" w:lineRule="atLeast"/>
        <w:ind w:left="540"/>
        <w:rPr>
          <w:rFonts w:ascii="Times New Roman" w:hAnsi="Times New Roman" w:cs="Times New Roman"/>
          <w:color w:val="000000"/>
          <w:sz w:val="24"/>
          <w:szCs w:val="24"/>
        </w:rPr>
      </w:pPr>
      <w:r w:rsidRPr="0053119E">
        <w:rPr>
          <w:rFonts w:ascii="Times New Roman" w:hAnsi="Times New Roman" w:cs="Times New Roman"/>
          <w:color w:val="000000"/>
          <w:sz w:val="24"/>
          <w:szCs w:val="24"/>
        </w:rPr>
        <w:t>To add a linked symbol in any direction, use the Create tool.</w:t>
      </w:r>
    </w:p>
    <w:p w:rsidR="0053119E" w:rsidRPr="0053119E" w:rsidRDefault="0053119E" w:rsidP="00374A08">
      <w:pPr>
        <w:autoSpaceDE w:val="0"/>
        <w:autoSpaceDN w:val="0"/>
        <w:adjustRightInd w:val="0"/>
        <w:spacing w:after="40" w:line="171" w:lineRule="atLeast"/>
        <w:ind w:left="480"/>
        <w:rPr>
          <w:rFonts w:ascii="Times New Roman" w:hAnsi="Times New Roman" w:cs="Times New Roman"/>
          <w:color w:val="000000"/>
          <w:sz w:val="24"/>
          <w:szCs w:val="24"/>
        </w:rPr>
      </w:pPr>
      <w:r w:rsidRPr="00374A08">
        <w:rPr>
          <w:rFonts w:ascii="Times New Roman" w:hAnsi="Times New Roman" w:cs="Times New Roman"/>
          <w:color w:val="000000"/>
          <w:sz w:val="24"/>
          <w:szCs w:val="24"/>
        </w:rPr>
        <w:t>Select a bubble you want to add an idea to</w:t>
      </w:r>
      <w:r w:rsidRPr="0053119E">
        <w:rPr>
          <w:rFonts w:ascii="Times New Roman" w:hAnsi="Times New Roman" w:cs="Times New Roman"/>
          <w:color w:val="000000"/>
          <w:sz w:val="24"/>
          <w:szCs w:val="24"/>
        </w:rPr>
        <w:t xml:space="preserve">. On the Main toolbar, position the mouse pointer </w:t>
      </w:r>
      <w:r w:rsidR="00374A08" w:rsidRPr="00374A08">
        <w:rPr>
          <w:rFonts w:ascii="Times New Roman" w:hAnsi="Times New Roman" w:cs="Times New Roman"/>
          <w:color w:val="000000"/>
          <w:sz w:val="24"/>
          <w:szCs w:val="24"/>
        </w:rPr>
        <w:t xml:space="preserve">    </w:t>
      </w:r>
      <w:r w:rsidRPr="0053119E">
        <w:rPr>
          <w:rFonts w:ascii="Times New Roman" w:hAnsi="Times New Roman" w:cs="Times New Roman"/>
          <w:color w:val="000000"/>
          <w:sz w:val="24"/>
          <w:szCs w:val="24"/>
        </w:rPr>
        <w:t xml:space="preserve">over the point on the </w:t>
      </w:r>
      <w:r w:rsidRPr="00374A08">
        <w:rPr>
          <w:rFonts w:ascii="Times New Roman" w:hAnsi="Times New Roman" w:cs="Times New Roman"/>
          <w:b/>
          <w:bCs/>
          <w:color w:val="000000"/>
          <w:sz w:val="24"/>
          <w:szCs w:val="24"/>
        </w:rPr>
        <w:t xml:space="preserve">Create </w:t>
      </w:r>
      <w:r w:rsidRPr="0053119E">
        <w:rPr>
          <w:rFonts w:ascii="Times New Roman" w:hAnsi="Times New Roman" w:cs="Times New Roman"/>
          <w:color w:val="000000"/>
          <w:sz w:val="24"/>
          <w:szCs w:val="24"/>
        </w:rPr>
        <w:t>button</w:t>
      </w:r>
      <w:r w:rsidR="00E16B66" w:rsidRPr="00374A08">
        <w:rPr>
          <w:rFonts w:ascii="Times New Roman" w:hAnsi="Times New Roman" w:cs="Times New Roman"/>
          <w:color w:val="000000"/>
          <w:sz w:val="24"/>
          <w:szCs w:val="24"/>
        </w:rPr>
        <w:t xml:space="preserve"> that shows the direction you want a bubble to be created</w:t>
      </w:r>
      <w:r w:rsidRPr="0053119E">
        <w:rPr>
          <w:rFonts w:ascii="Times New Roman" w:hAnsi="Times New Roman" w:cs="Times New Roman"/>
          <w:color w:val="000000"/>
          <w:sz w:val="24"/>
          <w:szCs w:val="24"/>
        </w:rPr>
        <w:t>.</w:t>
      </w:r>
      <w:r w:rsidR="00374A08" w:rsidRPr="00374A08">
        <w:rPr>
          <w:rFonts w:ascii="Times New Roman" w:hAnsi="Times New Roman" w:cs="Times New Roman"/>
          <w:color w:val="000000"/>
          <w:sz w:val="24"/>
          <w:szCs w:val="24"/>
        </w:rPr>
        <w:t xml:space="preserve">  </w:t>
      </w:r>
      <w:r w:rsidRPr="0053119E">
        <w:rPr>
          <w:rFonts w:ascii="Times New Roman" w:hAnsi="Times New Roman" w:cs="Times New Roman"/>
          <w:color w:val="000000"/>
          <w:sz w:val="24"/>
          <w:szCs w:val="24"/>
        </w:rPr>
        <w:t xml:space="preserve">When you move the mouse over a point on the </w:t>
      </w:r>
      <w:r w:rsidRPr="00374A08">
        <w:rPr>
          <w:rFonts w:ascii="Times New Roman" w:hAnsi="Times New Roman" w:cs="Times New Roman"/>
          <w:b/>
          <w:bCs/>
          <w:color w:val="000000"/>
          <w:sz w:val="24"/>
          <w:szCs w:val="24"/>
        </w:rPr>
        <w:t xml:space="preserve">Create </w:t>
      </w:r>
      <w:r w:rsidRPr="0053119E">
        <w:rPr>
          <w:rFonts w:ascii="Times New Roman" w:hAnsi="Times New Roman" w:cs="Times New Roman"/>
          <w:color w:val="000000"/>
          <w:sz w:val="24"/>
          <w:szCs w:val="24"/>
        </w:rPr>
        <w:t>button, it highlights to show the direction in which the new symbol will be created.</w:t>
      </w:r>
    </w:p>
    <w:p w:rsidR="0053119E" w:rsidRPr="0053119E" w:rsidRDefault="0053119E" w:rsidP="0053119E">
      <w:pPr>
        <w:autoSpaceDE w:val="0"/>
        <w:autoSpaceDN w:val="0"/>
        <w:adjustRightInd w:val="0"/>
        <w:spacing w:after="40" w:line="171" w:lineRule="atLeast"/>
        <w:ind w:left="900" w:hanging="80"/>
        <w:rPr>
          <w:rFonts w:ascii="Times New Roman" w:hAnsi="Times New Roman" w:cs="Times New Roman"/>
          <w:color w:val="000000"/>
          <w:sz w:val="24"/>
          <w:szCs w:val="24"/>
        </w:rPr>
      </w:pPr>
    </w:p>
    <w:p w:rsidR="0053119E" w:rsidRPr="0053119E" w:rsidRDefault="0053119E" w:rsidP="0053119E">
      <w:pPr>
        <w:autoSpaceDE w:val="0"/>
        <w:autoSpaceDN w:val="0"/>
        <w:adjustRightInd w:val="0"/>
        <w:spacing w:before="40" w:after="40" w:line="191" w:lineRule="atLeast"/>
        <w:ind w:left="540"/>
        <w:rPr>
          <w:rFonts w:ascii="Times New Roman" w:hAnsi="Times New Roman" w:cs="Times New Roman"/>
          <w:color w:val="000000"/>
          <w:sz w:val="24"/>
          <w:szCs w:val="24"/>
        </w:rPr>
      </w:pPr>
      <w:r w:rsidRPr="0053119E">
        <w:rPr>
          <w:rFonts w:ascii="Times New Roman" w:hAnsi="Times New Roman" w:cs="Times New Roman"/>
          <w:b/>
          <w:bCs/>
          <w:color w:val="000000"/>
          <w:sz w:val="24"/>
          <w:szCs w:val="24"/>
        </w:rPr>
        <w:t>Search for a symbol</w:t>
      </w:r>
    </w:p>
    <w:p w:rsidR="0053119E" w:rsidRPr="0053119E" w:rsidRDefault="0053119E" w:rsidP="0053119E">
      <w:pPr>
        <w:autoSpaceDE w:val="0"/>
        <w:autoSpaceDN w:val="0"/>
        <w:adjustRightInd w:val="0"/>
        <w:spacing w:after="40" w:line="171" w:lineRule="atLeast"/>
        <w:ind w:left="540"/>
        <w:rPr>
          <w:rFonts w:ascii="Times New Roman" w:hAnsi="Times New Roman" w:cs="Times New Roman"/>
          <w:color w:val="000000"/>
          <w:sz w:val="24"/>
          <w:szCs w:val="24"/>
        </w:rPr>
      </w:pPr>
      <w:r w:rsidRPr="0053119E">
        <w:rPr>
          <w:rFonts w:ascii="Times New Roman" w:hAnsi="Times New Roman" w:cs="Times New Roman"/>
          <w:color w:val="000000"/>
          <w:sz w:val="24"/>
          <w:szCs w:val="24"/>
        </w:rPr>
        <w:t>When you search for symbols, Inspiration searches both the Inspiration libraries on your computer and the online collection.</w:t>
      </w:r>
    </w:p>
    <w:p w:rsidR="0053119E" w:rsidRPr="0053119E" w:rsidRDefault="0053119E" w:rsidP="0053119E">
      <w:pPr>
        <w:autoSpaceDE w:val="0"/>
        <w:autoSpaceDN w:val="0"/>
        <w:adjustRightInd w:val="0"/>
        <w:spacing w:after="40" w:line="171" w:lineRule="atLeast"/>
        <w:ind w:left="540"/>
        <w:rPr>
          <w:rFonts w:ascii="Times New Roman" w:hAnsi="Times New Roman" w:cs="Times New Roman"/>
          <w:color w:val="000000"/>
          <w:sz w:val="24"/>
          <w:szCs w:val="24"/>
        </w:rPr>
      </w:pPr>
      <w:r w:rsidRPr="0053119E">
        <w:rPr>
          <w:rFonts w:ascii="Times New Roman" w:hAnsi="Times New Roman" w:cs="Times New Roman"/>
          <w:i/>
          <w:iCs/>
          <w:color w:val="000000"/>
          <w:sz w:val="24"/>
          <w:szCs w:val="24"/>
        </w:rPr>
        <w:t xml:space="preserve">Note: </w:t>
      </w:r>
      <w:r w:rsidRPr="0053119E">
        <w:rPr>
          <w:rFonts w:ascii="Times New Roman" w:hAnsi="Times New Roman" w:cs="Times New Roman"/>
          <w:color w:val="000000"/>
          <w:sz w:val="24"/>
          <w:szCs w:val="24"/>
        </w:rPr>
        <w:t xml:space="preserve">The Online Access option is selected by default. To turn Online Access off, choose </w:t>
      </w:r>
      <w:r w:rsidRPr="00374A08">
        <w:rPr>
          <w:rFonts w:ascii="Times New Roman" w:hAnsi="Times New Roman" w:cs="Times New Roman"/>
          <w:b/>
          <w:bCs/>
          <w:color w:val="000000"/>
          <w:sz w:val="24"/>
          <w:szCs w:val="24"/>
        </w:rPr>
        <w:t xml:space="preserve">Preferences </w:t>
      </w:r>
      <w:r w:rsidRPr="0053119E">
        <w:rPr>
          <w:rFonts w:ascii="Times New Roman" w:hAnsi="Times New Roman" w:cs="Times New Roman"/>
          <w:color w:val="000000"/>
          <w:sz w:val="24"/>
          <w:szCs w:val="24"/>
        </w:rPr>
        <w:t xml:space="preserve">in the </w:t>
      </w:r>
      <w:r w:rsidRPr="00374A08">
        <w:rPr>
          <w:rFonts w:ascii="Times New Roman" w:hAnsi="Times New Roman" w:cs="Times New Roman"/>
          <w:b/>
          <w:bCs/>
          <w:color w:val="000000"/>
          <w:sz w:val="24"/>
          <w:szCs w:val="24"/>
        </w:rPr>
        <w:t xml:space="preserve">Utility </w:t>
      </w:r>
      <w:r w:rsidRPr="0053119E">
        <w:rPr>
          <w:rFonts w:ascii="Times New Roman" w:hAnsi="Times New Roman" w:cs="Times New Roman"/>
          <w:color w:val="000000"/>
          <w:sz w:val="24"/>
          <w:szCs w:val="24"/>
        </w:rPr>
        <w:t xml:space="preserve">menu, then make sure the </w:t>
      </w:r>
      <w:r w:rsidRPr="00374A08">
        <w:rPr>
          <w:rFonts w:ascii="Times New Roman" w:hAnsi="Times New Roman" w:cs="Times New Roman"/>
          <w:b/>
          <w:bCs/>
          <w:color w:val="000000"/>
          <w:sz w:val="24"/>
          <w:szCs w:val="24"/>
        </w:rPr>
        <w:t xml:space="preserve">Online Access </w:t>
      </w:r>
      <w:r w:rsidRPr="0053119E">
        <w:rPr>
          <w:rFonts w:ascii="Times New Roman" w:hAnsi="Times New Roman" w:cs="Times New Roman"/>
          <w:color w:val="000000"/>
          <w:sz w:val="24"/>
          <w:szCs w:val="24"/>
        </w:rPr>
        <w:t>box is not checked.</w:t>
      </w:r>
    </w:p>
    <w:p w:rsidR="0053119E" w:rsidRPr="00374A08" w:rsidRDefault="00E16B66" w:rsidP="00374A08">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color w:val="000000"/>
          <w:sz w:val="24"/>
          <w:szCs w:val="24"/>
        </w:rPr>
        <w:t>Select a bubble you want to add a symbol to</w:t>
      </w:r>
      <w:r w:rsidR="0053119E" w:rsidRPr="0053119E">
        <w:rPr>
          <w:rFonts w:ascii="Times New Roman" w:hAnsi="Times New Roman" w:cs="Times New Roman"/>
          <w:color w:val="000000"/>
          <w:sz w:val="24"/>
          <w:szCs w:val="24"/>
        </w:rPr>
        <w:t>.</w:t>
      </w:r>
      <w:r w:rsidR="00374A08" w:rsidRPr="00374A08">
        <w:rPr>
          <w:rFonts w:ascii="Times New Roman" w:hAnsi="Times New Roman" w:cs="Times New Roman"/>
          <w:color w:val="000000"/>
          <w:sz w:val="24"/>
          <w:szCs w:val="24"/>
        </w:rPr>
        <w:t xml:space="preserve">  </w:t>
      </w:r>
      <w:r w:rsidR="0053119E" w:rsidRPr="0053119E">
        <w:rPr>
          <w:rFonts w:ascii="Times New Roman" w:hAnsi="Times New Roman" w:cs="Times New Roman"/>
          <w:color w:val="000000"/>
          <w:sz w:val="24"/>
          <w:szCs w:val="24"/>
        </w:rPr>
        <w:t xml:space="preserve">In the box at the bottom of the Symbols palette, type the </w:t>
      </w:r>
      <w:r w:rsidRPr="00374A08">
        <w:rPr>
          <w:rFonts w:ascii="Times New Roman" w:hAnsi="Times New Roman" w:cs="Times New Roman"/>
          <w:color w:val="000000"/>
          <w:sz w:val="24"/>
          <w:szCs w:val="24"/>
        </w:rPr>
        <w:t>word you are looking to search for</w:t>
      </w:r>
      <w:r w:rsidR="0053119E" w:rsidRPr="0053119E">
        <w:rPr>
          <w:rFonts w:ascii="Times New Roman" w:hAnsi="Times New Roman" w:cs="Times New Roman"/>
          <w:color w:val="000000"/>
          <w:sz w:val="24"/>
          <w:szCs w:val="24"/>
        </w:rPr>
        <w:t>.</w:t>
      </w:r>
      <w:r w:rsidR="00374A08" w:rsidRPr="00374A08">
        <w:rPr>
          <w:rFonts w:ascii="Times New Roman" w:hAnsi="Times New Roman" w:cs="Times New Roman"/>
          <w:color w:val="000000"/>
          <w:sz w:val="24"/>
          <w:szCs w:val="24"/>
        </w:rPr>
        <w:t xml:space="preserve">  </w:t>
      </w:r>
      <w:r w:rsidR="0053119E" w:rsidRPr="0053119E">
        <w:rPr>
          <w:rFonts w:ascii="Times New Roman" w:hAnsi="Times New Roman" w:cs="Times New Roman"/>
          <w:color w:val="000000"/>
          <w:sz w:val="24"/>
          <w:szCs w:val="24"/>
        </w:rPr>
        <w:t xml:space="preserve">Click the </w:t>
      </w:r>
      <w:r w:rsidR="0053119E" w:rsidRPr="00374A08">
        <w:rPr>
          <w:rFonts w:ascii="Times New Roman" w:hAnsi="Times New Roman" w:cs="Times New Roman"/>
          <w:b/>
          <w:bCs/>
          <w:color w:val="000000"/>
          <w:sz w:val="24"/>
          <w:szCs w:val="24"/>
        </w:rPr>
        <w:t xml:space="preserve">Find </w:t>
      </w:r>
      <w:r w:rsidR="00374A08" w:rsidRPr="00374A08">
        <w:rPr>
          <w:rFonts w:ascii="Times New Roman" w:hAnsi="Times New Roman" w:cs="Times New Roman"/>
          <w:color w:val="000000"/>
          <w:sz w:val="24"/>
          <w:szCs w:val="24"/>
        </w:rPr>
        <w:t xml:space="preserve">button.  </w:t>
      </w:r>
      <w:r w:rsidR="0053119E" w:rsidRPr="00374A08">
        <w:rPr>
          <w:rFonts w:ascii="Times New Roman" w:hAnsi="Times New Roman" w:cs="Times New Roman"/>
          <w:color w:val="000000"/>
          <w:sz w:val="24"/>
          <w:szCs w:val="24"/>
        </w:rPr>
        <w:t>Inspiration searches for all images containing your keywords.</w:t>
      </w:r>
      <w:r w:rsidRPr="00374A08">
        <w:rPr>
          <w:rFonts w:ascii="Times New Roman" w:hAnsi="Times New Roman" w:cs="Times New Roman"/>
          <w:color w:val="000000"/>
          <w:sz w:val="24"/>
          <w:szCs w:val="24"/>
        </w:rPr>
        <w:t xml:space="preserve">  Click one of the images that appear. Since it was selected, the symbol automatically changes to your selection.</w:t>
      </w:r>
    </w:p>
    <w:p w:rsidR="00374A08" w:rsidRPr="00374A08" w:rsidRDefault="00374A08" w:rsidP="00374A08">
      <w:pPr>
        <w:autoSpaceDE w:val="0"/>
        <w:autoSpaceDN w:val="0"/>
        <w:adjustRightInd w:val="0"/>
        <w:spacing w:after="40" w:line="171" w:lineRule="atLeast"/>
        <w:ind w:left="900" w:hanging="80"/>
        <w:rPr>
          <w:rFonts w:ascii="Times New Roman" w:hAnsi="Times New Roman" w:cs="Times New Roman"/>
          <w:sz w:val="24"/>
          <w:szCs w:val="24"/>
        </w:rPr>
      </w:pPr>
    </w:p>
    <w:p w:rsidR="00E16B66" w:rsidRPr="00E16B66" w:rsidRDefault="00E16B66" w:rsidP="00E16B66">
      <w:pPr>
        <w:autoSpaceDE w:val="0"/>
        <w:autoSpaceDN w:val="0"/>
        <w:adjustRightInd w:val="0"/>
        <w:spacing w:before="40" w:after="40" w:line="191" w:lineRule="atLeast"/>
        <w:ind w:left="540"/>
        <w:rPr>
          <w:rFonts w:ascii="Times New Roman" w:hAnsi="Times New Roman" w:cs="Times New Roman"/>
          <w:color w:val="000000"/>
          <w:sz w:val="24"/>
          <w:szCs w:val="24"/>
        </w:rPr>
      </w:pPr>
      <w:r w:rsidRPr="00E16B66">
        <w:rPr>
          <w:rFonts w:ascii="Times New Roman" w:hAnsi="Times New Roman" w:cs="Times New Roman"/>
          <w:b/>
          <w:bCs/>
          <w:color w:val="000000"/>
          <w:sz w:val="24"/>
          <w:szCs w:val="24"/>
        </w:rPr>
        <w:t>Connect ideas using the Link tool</w:t>
      </w:r>
    </w:p>
    <w:p w:rsidR="00E16B66" w:rsidRPr="00E16B66" w:rsidRDefault="00E16B66" w:rsidP="00E16B66">
      <w:pPr>
        <w:autoSpaceDE w:val="0"/>
        <w:autoSpaceDN w:val="0"/>
        <w:adjustRightInd w:val="0"/>
        <w:spacing w:after="40" w:line="171" w:lineRule="atLeast"/>
        <w:ind w:left="540"/>
        <w:rPr>
          <w:rFonts w:ascii="Times New Roman" w:hAnsi="Times New Roman" w:cs="Times New Roman"/>
          <w:color w:val="000000"/>
          <w:sz w:val="24"/>
          <w:szCs w:val="24"/>
        </w:rPr>
      </w:pPr>
      <w:r w:rsidRPr="00E16B66">
        <w:rPr>
          <w:rFonts w:ascii="Times New Roman" w:hAnsi="Times New Roman" w:cs="Times New Roman"/>
          <w:color w:val="000000"/>
          <w:sz w:val="24"/>
          <w:szCs w:val="24"/>
        </w:rPr>
        <w:t xml:space="preserve">Links show the relationships and connections between ideas. When you use the </w:t>
      </w:r>
      <w:proofErr w:type="spellStart"/>
      <w:r w:rsidRPr="00E16B66">
        <w:rPr>
          <w:rFonts w:ascii="Times New Roman" w:hAnsi="Times New Roman" w:cs="Times New Roman"/>
          <w:color w:val="000000"/>
          <w:sz w:val="24"/>
          <w:szCs w:val="24"/>
        </w:rPr>
        <w:t>RapidFire</w:t>
      </w:r>
      <w:proofErr w:type="spellEnd"/>
      <w:r w:rsidRPr="00E16B66">
        <w:rPr>
          <w:rFonts w:ascii="Times New Roman" w:hAnsi="Times New Roman" w:cs="Times New Roman"/>
          <w:color w:val="000000"/>
          <w:sz w:val="24"/>
          <w:szCs w:val="24"/>
        </w:rPr>
        <w:t xml:space="preserve"> </w:t>
      </w:r>
      <w:proofErr w:type="gramStart"/>
      <w:r w:rsidRPr="00E16B66">
        <w:rPr>
          <w:rFonts w:ascii="Times New Roman" w:hAnsi="Times New Roman" w:cs="Times New Roman"/>
          <w:color w:val="000000"/>
          <w:sz w:val="24"/>
          <w:szCs w:val="24"/>
        </w:rPr>
        <w:t>With</w:t>
      </w:r>
      <w:proofErr w:type="gramEnd"/>
      <w:r w:rsidRPr="00E16B66">
        <w:rPr>
          <w:rFonts w:ascii="Times New Roman" w:hAnsi="Times New Roman" w:cs="Times New Roman"/>
          <w:color w:val="000000"/>
          <w:sz w:val="24"/>
          <w:szCs w:val="24"/>
        </w:rPr>
        <w:t xml:space="preserve"> Links tool or the Create tool, your ideas are automatically linked. You can also create links.</w:t>
      </w:r>
    </w:p>
    <w:p w:rsidR="00E16B66" w:rsidRPr="00E16B66" w:rsidRDefault="00E16B66" w:rsidP="00E16B66">
      <w:pPr>
        <w:autoSpaceDE w:val="0"/>
        <w:autoSpaceDN w:val="0"/>
        <w:adjustRightInd w:val="0"/>
        <w:spacing w:after="40" w:line="171" w:lineRule="atLeast"/>
        <w:ind w:left="900" w:hanging="80"/>
        <w:rPr>
          <w:rFonts w:ascii="Times New Roman" w:hAnsi="Times New Roman" w:cs="Times New Roman"/>
          <w:color w:val="000000"/>
          <w:sz w:val="24"/>
          <w:szCs w:val="24"/>
        </w:rPr>
      </w:pPr>
      <w:r w:rsidRPr="00E16B66">
        <w:rPr>
          <w:rFonts w:ascii="Times New Roman" w:hAnsi="Times New Roman" w:cs="Times New Roman"/>
          <w:color w:val="000000"/>
          <w:sz w:val="24"/>
          <w:szCs w:val="24"/>
        </w:rPr>
        <w:t xml:space="preserve">Select </w:t>
      </w:r>
      <w:r w:rsidRPr="00374A08">
        <w:rPr>
          <w:rFonts w:ascii="Times New Roman" w:hAnsi="Times New Roman" w:cs="Times New Roman"/>
          <w:bCs/>
          <w:color w:val="000000"/>
          <w:sz w:val="24"/>
          <w:szCs w:val="24"/>
        </w:rPr>
        <w:t xml:space="preserve">a bubble. </w:t>
      </w:r>
      <w:r w:rsidRPr="00E16B66">
        <w:rPr>
          <w:rFonts w:ascii="Times New Roman" w:hAnsi="Times New Roman" w:cs="Times New Roman"/>
          <w:color w:val="000000"/>
          <w:sz w:val="24"/>
          <w:szCs w:val="24"/>
        </w:rPr>
        <w:t xml:space="preserve"> This is the symbol where the link will start.</w:t>
      </w:r>
      <w:r w:rsidR="00374A08" w:rsidRPr="00374A08">
        <w:rPr>
          <w:rFonts w:ascii="Times New Roman" w:hAnsi="Times New Roman" w:cs="Times New Roman"/>
          <w:color w:val="000000"/>
          <w:sz w:val="24"/>
          <w:szCs w:val="24"/>
        </w:rPr>
        <w:t xml:space="preserve">  </w:t>
      </w:r>
      <w:r w:rsidRPr="00E16B66">
        <w:rPr>
          <w:rFonts w:ascii="Times New Roman" w:hAnsi="Times New Roman" w:cs="Times New Roman"/>
          <w:color w:val="000000"/>
          <w:sz w:val="24"/>
          <w:szCs w:val="24"/>
        </w:rPr>
        <w:t xml:space="preserve">On the Main toolbar, click the </w:t>
      </w:r>
      <w:r w:rsidRPr="00374A08">
        <w:rPr>
          <w:rFonts w:ascii="Times New Roman" w:hAnsi="Times New Roman" w:cs="Times New Roman"/>
          <w:b/>
          <w:bCs/>
          <w:color w:val="000000"/>
          <w:sz w:val="24"/>
          <w:szCs w:val="24"/>
        </w:rPr>
        <w:t xml:space="preserve">Link </w:t>
      </w:r>
      <w:r w:rsidRPr="00E16B66">
        <w:rPr>
          <w:rFonts w:ascii="Times New Roman" w:hAnsi="Times New Roman" w:cs="Times New Roman"/>
          <w:color w:val="000000"/>
          <w:sz w:val="24"/>
          <w:szCs w:val="24"/>
        </w:rPr>
        <w:t>button to turn on the Link tool.</w:t>
      </w:r>
      <w:r w:rsidR="00374A08" w:rsidRPr="00374A08">
        <w:rPr>
          <w:rFonts w:ascii="Times New Roman" w:hAnsi="Times New Roman" w:cs="Times New Roman"/>
          <w:color w:val="000000"/>
          <w:sz w:val="24"/>
          <w:szCs w:val="24"/>
        </w:rPr>
        <w:t xml:space="preserve">  </w:t>
      </w:r>
      <w:r w:rsidRPr="00E16B66">
        <w:rPr>
          <w:rFonts w:ascii="Times New Roman" w:hAnsi="Times New Roman" w:cs="Times New Roman"/>
          <w:color w:val="000000"/>
          <w:sz w:val="24"/>
          <w:szCs w:val="24"/>
        </w:rPr>
        <w:t>Click the symbol where the link will end.</w:t>
      </w:r>
    </w:p>
    <w:p w:rsidR="00E16B66" w:rsidRPr="00E16B66" w:rsidRDefault="00E16B66" w:rsidP="00374A08">
      <w:pPr>
        <w:autoSpaceDE w:val="0"/>
        <w:autoSpaceDN w:val="0"/>
        <w:adjustRightInd w:val="0"/>
        <w:spacing w:after="40" w:line="171" w:lineRule="atLeast"/>
        <w:ind w:left="900"/>
        <w:rPr>
          <w:rFonts w:ascii="Times New Roman" w:hAnsi="Times New Roman" w:cs="Times New Roman"/>
          <w:color w:val="000000"/>
          <w:sz w:val="24"/>
          <w:szCs w:val="24"/>
        </w:rPr>
      </w:pPr>
      <w:r w:rsidRPr="00E16B66">
        <w:rPr>
          <w:rFonts w:ascii="Times New Roman" w:hAnsi="Times New Roman" w:cs="Times New Roman"/>
          <w:color w:val="000000"/>
          <w:sz w:val="24"/>
          <w:szCs w:val="24"/>
        </w:rPr>
        <w:t xml:space="preserve">A link with the arrowhead pointing to </w:t>
      </w:r>
      <w:r w:rsidRPr="00374A08">
        <w:rPr>
          <w:rFonts w:ascii="Times New Roman" w:hAnsi="Times New Roman" w:cs="Times New Roman"/>
          <w:iCs/>
          <w:color w:val="000000"/>
          <w:sz w:val="24"/>
          <w:szCs w:val="24"/>
        </w:rPr>
        <w:t>that</w:t>
      </w:r>
      <w:r w:rsidRPr="00374A08">
        <w:rPr>
          <w:rFonts w:ascii="Times New Roman" w:hAnsi="Times New Roman" w:cs="Times New Roman"/>
          <w:i/>
          <w:iCs/>
          <w:color w:val="000000"/>
          <w:sz w:val="24"/>
          <w:szCs w:val="24"/>
        </w:rPr>
        <w:t xml:space="preserve"> </w:t>
      </w:r>
      <w:r w:rsidRPr="00E16B66">
        <w:rPr>
          <w:rFonts w:ascii="Times New Roman" w:hAnsi="Times New Roman" w:cs="Times New Roman"/>
          <w:color w:val="000000"/>
          <w:sz w:val="24"/>
          <w:szCs w:val="24"/>
        </w:rPr>
        <w:t>symbol appears.</w:t>
      </w:r>
      <w:r w:rsidR="00374A08" w:rsidRPr="00374A08">
        <w:rPr>
          <w:rFonts w:ascii="Times New Roman" w:hAnsi="Times New Roman" w:cs="Times New Roman"/>
          <w:color w:val="000000"/>
          <w:sz w:val="24"/>
          <w:szCs w:val="24"/>
        </w:rPr>
        <w:t xml:space="preserve">  </w:t>
      </w:r>
      <w:r w:rsidRPr="00E16B66">
        <w:rPr>
          <w:rFonts w:ascii="Times New Roman" w:hAnsi="Times New Roman" w:cs="Times New Roman"/>
          <w:color w:val="000000"/>
          <w:sz w:val="24"/>
          <w:szCs w:val="24"/>
        </w:rPr>
        <w:t xml:space="preserve">Click </w:t>
      </w:r>
      <w:r w:rsidRPr="00374A08">
        <w:rPr>
          <w:rFonts w:ascii="Times New Roman" w:hAnsi="Times New Roman" w:cs="Times New Roman"/>
          <w:bCs/>
          <w:color w:val="000000"/>
          <w:sz w:val="24"/>
          <w:szCs w:val="24"/>
        </w:rPr>
        <w:t>the first bubble</w:t>
      </w:r>
      <w:r w:rsidRPr="00E16B66">
        <w:rPr>
          <w:rFonts w:ascii="Times New Roman" w:hAnsi="Times New Roman" w:cs="Times New Roman"/>
          <w:i/>
          <w:iCs/>
          <w:color w:val="000000"/>
          <w:sz w:val="24"/>
          <w:szCs w:val="24"/>
        </w:rPr>
        <w:t xml:space="preserve"> </w:t>
      </w:r>
      <w:r w:rsidRPr="00E16B66">
        <w:rPr>
          <w:rFonts w:ascii="Times New Roman" w:hAnsi="Times New Roman" w:cs="Times New Roman"/>
          <w:color w:val="000000"/>
          <w:sz w:val="24"/>
          <w:szCs w:val="24"/>
        </w:rPr>
        <w:t>again.</w:t>
      </w:r>
    </w:p>
    <w:p w:rsidR="0053119E" w:rsidRPr="00374A08" w:rsidRDefault="00374A08" w:rsidP="00374A08">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color w:val="000000"/>
          <w:sz w:val="24"/>
          <w:szCs w:val="24"/>
        </w:rPr>
        <w:t xml:space="preserve"> </w:t>
      </w:r>
      <w:r w:rsidR="00E16B66" w:rsidRPr="00E16B66">
        <w:rPr>
          <w:rFonts w:ascii="Times New Roman" w:hAnsi="Times New Roman" w:cs="Times New Roman"/>
          <w:color w:val="000000"/>
          <w:sz w:val="24"/>
          <w:szCs w:val="24"/>
        </w:rPr>
        <w:t xml:space="preserve">Now click </w:t>
      </w:r>
      <w:r w:rsidR="00E16B66" w:rsidRPr="00374A08">
        <w:rPr>
          <w:rFonts w:ascii="Times New Roman" w:hAnsi="Times New Roman" w:cs="Times New Roman"/>
          <w:bCs/>
          <w:color w:val="000000"/>
          <w:sz w:val="24"/>
          <w:szCs w:val="24"/>
        </w:rPr>
        <w:t xml:space="preserve">a different bubble.  </w:t>
      </w:r>
      <w:r w:rsidR="00E16B66" w:rsidRPr="00E16B66">
        <w:rPr>
          <w:rFonts w:ascii="Times New Roman" w:hAnsi="Times New Roman" w:cs="Times New Roman"/>
          <w:color w:val="000000"/>
          <w:sz w:val="24"/>
          <w:szCs w:val="24"/>
        </w:rPr>
        <w:t xml:space="preserve">A second link appears and the arrowhead points to the </w:t>
      </w:r>
      <w:r w:rsidR="00E16B66" w:rsidRPr="00374A08">
        <w:rPr>
          <w:rFonts w:ascii="Times New Roman" w:hAnsi="Times New Roman" w:cs="Times New Roman"/>
          <w:i/>
          <w:iCs/>
          <w:color w:val="000000"/>
          <w:sz w:val="24"/>
          <w:szCs w:val="24"/>
        </w:rPr>
        <w:t>new</w:t>
      </w:r>
      <w:r w:rsidRPr="00374A08">
        <w:rPr>
          <w:rFonts w:ascii="Times New Roman" w:hAnsi="Times New Roman" w:cs="Times New Roman"/>
          <w:i/>
          <w:iCs/>
          <w:color w:val="000000"/>
          <w:sz w:val="24"/>
          <w:szCs w:val="24"/>
        </w:rPr>
        <w:t xml:space="preserve"> </w:t>
      </w:r>
      <w:r w:rsidR="00E16B66" w:rsidRPr="00E16B66">
        <w:rPr>
          <w:rFonts w:ascii="Times New Roman" w:hAnsi="Times New Roman" w:cs="Times New Roman"/>
          <w:color w:val="000000"/>
          <w:sz w:val="24"/>
          <w:szCs w:val="24"/>
        </w:rPr>
        <w:t>symbol.</w:t>
      </w:r>
      <w:r w:rsidRPr="00374A08">
        <w:rPr>
          <w:rFonts w:ascii="Times New Roman" w:hAnsi="Times New Roman" w:cs="Times New Roman"/>
          <w:color w:val="000000"/>
          <w:sz w:val="24"/>
          <w:szCs w:val="24"/>
        </w:rPr>
        <w:t xml:space="preserve">  </w:t>
      </w:r>
      <w:r w:rsidR="00E16B66" w:rsidRPr="00E16B66">
        <w:rPr>
          <w:rFonts w:ascii="Times New Roman" w:hAnsi="Times New Roman" w:cs="Times New Roman"/>
          <w:color w:val="000000"/>
          <w:sz w:val="24"/>
          <w:szCs w:val="24"/>
        </w:rPr>
        <w:t>Continue to link symbols together. Click on the first symbol and then the symbol where you want the link to end.</w:t>
      </w:r>
      <w:r w:rsidRPr="00374A08">
        <w:rPr>
          <w:rFonts w:ascii="Times New Roman" w:hAnsi="Times New Roman" w:cs="Times New Roman"/>
          <w:color w:val="000000"/>
          <w:sz w:val="24"/>
          <w:szCs w:val="24"/>
        </w:rPr>
        <w:t xml:space="preserve">  </w:t>
      </w:r>
      <w:r w:rsidR="00E16B66" w:rsidRPr="00374A08">
        <w:rPr>
          <w:rFonts w:ascii="Times New Roman" w:hAnsi="Times New Roman" w:cs="Times New Roman"/>
          <w:color w:val="000000"/>
          <w:sz w:val="24"/>
          <w:szCs w:val="24"/>
        </w:rPr>
        <w:t>Click the</w:t>
      </w:r>
      <w:r w:rsidR="00E16B66" w:rsidRPr="00374A08">
        <w:rPr>
          <w:rFonts w:ascii="Times New Roman" w:hAnsi="Times New Roman" w:cs="Times New Roman"/>
          <w:b/>
          <w:bCs/>
          <w:color w:val="000000"/>
          <w:sz w:val="24"/>
          <w:szCs w:val="24"/>
        </w:rPr>
        <w:t xml:space="preserve"> Link </w:t>
      </w:r>
      <w:r w:rsidR="00E16B66" w:rsidRPr="00374A08">
        <w:rPr>
          <w:rFonts w:ascii="Times New Roman" w:hAnsi="Times New Roman" w:cs="Times New Roman"/>
          <w:color w:val="000000"/>
          <w:sz w:val="24"/>
          <w:szCs w:val="24"/>
        </w:rPr>
        <w:t>button again to turn off the Link tool.</w:t>
      </w:r>
    </w:p>
    <w:p w:rsidR="00E16B66" w:rsidRPr="00374A08" w:rsidRDefault="00E16B66" w:rsidP="00E16B66">
      <w:pPr>
        <w:rPr>
          <w:rFonts w:ascii="Times New Roman" w:hAnsi="Times New Roman" w:cs="Times New Roman"/>
          <w:sz w:val="24"/>
          <w:szCs w:val="24"/>
        </w:rPr>
      </w:pPr>
    </w:p>
    <w:p w:rsidR="00E16B66" w:rsidRPr="00E16B66" w:rsidRDefault="00E16B66" w:rsidP="00E16B66">
      <w:pPr>
        <w:autoSpaceDE w:val="0"/>
        <w:autoSpaceDN w:val="0"/>
        <w:adjustRightInd w:val="0"/>
        <w:spacing w:before="40" w:after="40" w:line="191" w:lineRule="atLeast"/>
        <w:ind w:left="540"/>
        <w:rPr>
          <w:rFonts w:ascii="Times New Roman" w:hAnsi="Times New Roman" w:cs="Times New Roman"/>
          <w:color w:val="000000"/>
          <w:sz w:val="24"/>
          <w:szCs w:val="24"/>
        </w:rPr>
      </w:pPr>
      <w:r w:rsidRPr="00E16B66">
        <w:rPr>
          <w:rFonts w:ascii="Times New Roman" w:hAnsi="Times New Roman" w:cs="Times New Roman"/>
          <w:b/>
          <w:bCs/>
          <w:color w:val="000000"/>
          <w:sz w:val="24"/>
          <w:szCs w:val="24"/>
        </w:rPr>
        <w:t>Label the connections between ideas</w:t>
      </w:r>
    </w:p>
    <w:p w:rsidR="00E16B66" w:rsidRPr="00E16B66" w:rsidRDefault="00E16B66" w:rsidP="00E16B66">
      <w:pPr>
        <w:autoSpaceDE w:val="0"/>
        <w:autoSpaceDN w:val="0"/>
        <w:adjustRightInd w:val="0"/>
        <w:spacing w:after="40" w:line="171" w:lineRule="atLeast"/>
        <w:ind w:left="540"/>
        <w:rPr>
          <w:rFonts w:ascii="Times New Roman" w:hAnsi="Times New Roman" w:cs="Times New Roman"/>
          <w:color w:val="000000"/>
          <w:sz w:val="24"/>
          <w:szCs w:val="24"/>
        </w:rPr>
      </w:pPr>
      <w:r w:rsidRPr="00E16B66">
        <w:rPr>
          <w:rFonts w:ascii="Times New Roman" w:hAnsi="Times New Roman" w:cs="Times New Roman"/>
          <w:color w:val="000000"/>
          <w:sz w:val="24"/>
          <w:szCs w:val="24"/>
        </w:rPr>
        <w:t>Each link has a text box that appears when the link is selected. Adding text to this box defines the relationship between the symbols.</w:t>
      </w:r>
    </w:p>
    <w:p w:rsidR="00E16B66" w:rsidRPr="00E16B66" w:rsidRDefault="00E16B66" w:rsidP="00374A08">
      <w:pPr>
        <w:autoSpaceDE w:val="0"/>
        <w:autoSpaceDN w:val="0"/>
        <w:adjustRightInd w:val="0"/>
        <w:spacing w:after="40" w:line="171" w:lineRule="atLeast"/>
        <w:ind w:left="900" w:hanging="80"/>
        <w:rPr>
          <w:rFonts w:ascii="Times New Roman" w:hAnsi="Times New Roman" w:cs="Times New Roman"/>
          <w:color w:val="000000"/>
          <w:sz w:val="24"/>
          <w:szCs w:val="24"/>
        </w:rPr>
      </w:pPr>
      <w:r w:rsidRPr="00E16B66">
        <w:rPr>
          <w:rFonts w:ascii="Times New Roman" w:hAnsi="Times New Roman" w:cs="Times New Roman"/>
          <w:color w:val="000000"/>
          <w:sz w:val="24"/>
          <w:szCs w:val="24"/>
        </w:rPr>
        <w:t xml:space="preserve">Select the link between </w:t>
      </w:r>
      <w:r w:rsidR="00623009" w:rsidRPr="00374A08">
        <w:rPr>
          <w:rFonts w:ascii="Times New Roman" w:hAnsi="Times New Roman" w:cs="Times New Roman"/>
          <w:bCs/>
          <w:color w:val="000000"/>
          <w:sz w:val="24"/>
          <w:szCs w:val="24"/>
        </w:rPr>
        <w:t>two concepts</w:t>
      </w:r>
      <w:r w:rsidRPr="00E16B66">
        <w:rPr>
          <w:rFonts w:ascii="Times New Roman" w:hAnsi="Times New Roman" w:cs="Times New Roman"/>
          <w:color w:val="000000"/>
          <w:sz w:val="24"/>
          <w:szCs w:val="24"/>
        </w:rPr>
        <w:t>.</w:t>
      </w:r>
      <w:r w:rsidR="00374A08" w:rsidRPr="00374A08">
        <w:rPr>
          <w:rFonts w:ascii="Times New Roman" w:hAnsi="Times New Roman" w:cs="Times New Roman"/>
          <w:color w:val="000000"/>
          <w:sz w:val="24"/>
          <w:szCs w:val="24"/>
        </w:rPr>
        <w:t xml:space="preserve">  </w:t>
      </w:r>
      <w:r w:rsidRPr="00E16B66">
        <w:rPr>
          <w:rFonts w:ascii="Times New Roman" w:hAnsi="Times New Roman" w:cs="Times New Roman"/>
          <w:color w:val="000000"/>
          <w:sz w:val="24"/>
          <w:szCs w:val="24"/>
        </w:rPr>
        <w:t>When a link is selected, you see the outline of the text box associated with that link. It’s ready for you to enter text.</w:t>
      </w:r>
    </w:p>
    <w:p w:rsidR="00E16B66" w:rsidRPr="00374A08" w:rsidRDefault="00623009" w:rsidP="00E16B66">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color w:val="000000"/>
          <w:sz w:val="24"/>
          <w:szCs w:val="24"/>
        </w:rPr>
        <w:t>R</w:t>
      </w:r>
      <w:r w:rsidR="00E16B66" w:rsidRPr="00E16B66">
        <w:rPr>
          <w:rFonts w:ascii="Times New Roman" w:hAnsi="Times New Roman" w:cs="Times New Roman"/>
          <w:color w:val="000000"/>
          <w:sz w:val="24"/>
          <w:szCs w:val="24"/>
        </w:rPr>
        <w:t xml:space="preserve">ight-click on the link text box. </w:t>
      </w:r>
      <w:r w:rsidRPr="00374A08">
        <w:rPr>
          <w:rFonts w:ascii="Times New Roman" w:hAnsi="Times New Roman" w:cs="Times New Roman"/>
          <w:color w:val="000000"/>
          <w:sz w:val="24"/>
          <w:szCs w:val="24"/>
        </w:rPr>
        <w:t xml:space="preserve">  </w:t>
      </w:r>
      <w:r w:rsidR="00E16B66" w:rsidRPr="00E16B66">
        <w:rPr>
          <w:rFonts w:ascii="Times New Roman" w:hAnsi="Times New Roman" w:cs="Times New Roman"/>
          <w:color w:val="000000"/>
          <w:sz w:val="24"/>
          <w:szCs w:val="24"/>
        </w:rPr>
        <w:t xml:space="preserve">Choose </w:t>
      </w:r>
      <w:r w:rsidR="00E16B66" w:rsidRPr="00374A08">
        <w:rPr>
          <w:rFonts w:ascii="Times New Roman" w:hAnsi="Times New Roman" w:cs="Times New Roman"/>
          <w:b/>
          <w:bCs/>
          <w:color w:val="000000"/>
          <w:sz w:val="24"/>
          <w:szCs w:val="24"/>
        </w:rPr>
        <w:t xml:space="preserve">includes </w:t>
      </w:r>
      <w:r w:rsidR="00E16B66" w:rsidRPr="00E16B66">
        <w:rPr>
          <w:rFonts w:ascii="Times New Roman" w:hAnsi="Times New Roman" w:cs="Times New Roman"/>
          <w:color w:val="000000"/>
          <w:sz w:val="24"/>
          <w:szCs w:val="24"/>
        </w:rPr>
        <w:t xml:space="preserve">from the </w:t>
      </w:r>
      <w:r w:rsidR="00E16B66" w:rsidRPr="00374A08">
        <w:rPr>
          <w:rFonts w:ascii="Times New Roman" w:hAnsi="Times New Roman" w:cs="Times New Roman"/>
          <w:b/>
          <w:bCs/>
          <w:color w:val="000000"/>
          <w:sz w:val="24"/>
          <w:szCs w:val="24"/>
        </w:rPr>
        <w:t xml:space="preserve">Linking Phrases </w:t>
      </w:r>
      <w:r w:rsidR="00E16B66" w:rsidRPr="00E16B66">
        <w:rPr>
          <w:rFonts w:ascii="Times New Roman" w:hAnsi="Times New Roman" w:cs="Times New Roman"/>
          <w:color w:val="000000"/>
          <w:sz w:val="24"/>
          <w:szCs w:val="24"/>
        </w:rPr>
        <w:t>shortcut menu.</w:t>
      </w:r>
    </w:p>
    <w:p w:rsidR="00623009" w:rsidRPr="00374A08" w:rsidRDefault="00623009" w:rsidP="00E16B66">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noProof/>
          <w:color w:val="000000"/>
          <w:sz w:val="24"/>
          <w:szCs w:val="24"/>
        </w:rPr>
        <w:drawing>
          <wp:anchor distT="0" distB="0" distL="114300" distR="114300" simplePos="0" relativeHeight="251660288" behindDoc="1" locked="0" layoutInCell="1" allowOverlap="1" wp14:anchorId="7AAA191D" wp14:editId="6A92681E">
            <wp:simplePos x="0" y="0"/>
            <wp:positionH relativeFrom="column">
              <wp:posOffset>680085</wp:posOffset>
            </wp:positionH>
            <wp:positionV relativeFrom="paragraph">
              <wp:posOffset>87630</wp:posOffset>
            </wp:positionV>
            <wp:extent cx="786765" cy="866775"/>
            <wp:effectExtent l="0" t="0" r="0" b="9525"/>
            <wp:wrapThrough wrapText="bothSides">
              <wp:wrapPolygon edited="0">
                <wp:start x="3138" y="0"/>
                <wp:lineTo x="0" y="475"/>
                <wp:lineTo x="0" y="7596"/>
                <wp:lineTo x="2092" y="7596"/>
                <wp:lineTo x="2092" y="19464"/>
                <wp:lineTo x="3661" y="21363"/>
                <wp:lineTo x="6799" y="21363"/>
                <wp:lineTo x="8891" y="21363"/>
                <wp:lineTo x="17782" y="21363"/>
                <wp:lineTo x="20920" y="19938"/>
                <wp:lineTo x="20920" y="11393"/>
                <wp:lineTo x="16213" y="7596"/>
                <wp:lineTo x="5230" y="0"/>
                <wp:lineTo x="3138" y="0"/>
              </wp:wrapPolygon>
            </wp:wrapThrough>
            <wp:docPr id="13" name="Picture 13" descr="C:\Users\BethandJim\AppData\Local\Microsoft\Windows\Temporary Internet Files\Content.IE5\UBOLBW1T\MC9004354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thandJim\AppData\Local\Microsoft\Windows\Temporary Internet Files\Content.IE5\UBOLBW1T\MC900435446[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76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A08">
        <w:rPr>
          <w:rFonts w:ascii="Times New Roman" w:hAnsi="Times New Roman" w:cs="Times New Roman"/>
          <w:noProof/>
          <w:color w:val="000000"/>
          <w:sz w:val="24"/>
          <w:szCs w:val="24"/>
        </w:rPr>
        <mc:AlternateContent>
          <mc:Choice Requires="wps">
            <w:drawing>
              <wp:anchor distT="0" distB="0" distL="114300" distR="114300" simplePos="0" relativeHeight="251659264" behindDoc="1" locked="0" layoutInCell="1" allowOverlap="1" wp14:anchorId="0DB12709" wp14:editId="60333978">
                <wp:simplePos x="0" y="0"/>
                <wp:positionH relativeFrom="column">
                  <wp:posOffset>3636335</wp:posOffset>
                </wp:positionH>
                <wp:positionV relativeFrom="paragraph">
                  <wp:posOffset>173858</wp:posOffset>
                </wp:positionV>
                <wp:extent cx="1392865" cy="691116"/>
                <wp:effectExtent l="0" t="0" r="17145" b="13970"/>
                <wp:wrapNone/>
                <wp:docPr id="14" name="Oval 14"/>
                <wp:cNvGraphicFramePr/>
                <a:graphic xmlns:a="http://schemas.openxmlformats.org/drawingml/2006/main">
                  <a:graphicData uri="http://schemas.microsoft.com/office/word/2010/wordprocessingShape">
                    <wps:wsp>
                      <wps:cNvSpPr/>
                      <wps:spPr>
                        <a:xfrm>
                          <a:off x="0" y="0"/>
                          <a:ext cx="1392865" cy="69111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3009" w:rsidRPr="00623009" w:rsidRDefault="00623009" w:rsidP="00623009">
                            <w:pPr>
                              <w:jc w:val="center"/>
                              <w:rPr>
                                <w:sz w:val="48"/>
                              </w:rPr>
                            </w:pPr>
                            <w:r w:rsidRPr="00623009">
                              <w:rPr>
                                <w:sz w:val="48"/>
                              </w:rPr>
                              <w:t>Pets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12709" id="Oval 14" o:spid="_x0000_s1026" style="position:absolute;left:0;text-align:left;margin-left:286.35pt;margin-top:13.7pt;width:109.65pt;height:5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" fillcolor="#4f81bd [3204]" strokecolor="#243f60 [1604]" strokeweight="2pt">
                <v:textbox>
                  <w:txbxContent>
                    <w:p w:rsidR="00623009" w:rsidRPr="00623009" w:rsidRDefault="00623009" w:rsidP="00623009">
                      <w:pPr>
                        <w:jc w:val="center"/>
                        <w:rPr>
                          <w:sz w:val="48"/>
                        </w:rPr>
                      </w:pPr>
                      <w:r w:rsidRPr="00623009">
                        <w:rPr>
                          <w:sz w:val="48"/>
                        </w:rPr>
                        <w:t>Pets</w:t>
                      </w:r>
                    </w:p>
                  </w:txbxContent>
                </v:textbox>
              </v:oval>
            </w:pict>
          </mc:Fallback>
        </mc:AlternateContent>
      </w:r>
      <w:r w:rsidRPr="00374A08">
        <w:rPr>
          <w:rFonts w:ascii="Times New Roman" w:hAnsi="Times New Roman" w:cs="Times New Roman"/>
          <w:color w:val="000000"/>
          <w:sz w:val="24"/>
          <w:szCs w:val="24"/>
        </w:rPr>
        <w:t xml:space="preserve">              </w:t>
      </w:r>
    </w:p>
    <w:p w:rsidR="00E16B66" w:rsidRPr="00E16B66" w:rsidRDefault="00623009" w:rsidP="00E16B66">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28308916" wp14:editId="6907D852">
                <wp:simplePos x="0" y="0"/>
                <wp:positionH relativeFrom="column">
                  <wp:posOffset>113370</wp:posOffset>
                </wp:positionH>
                <wp:positionV relativeFrom="paragraph">
                  <wp:posOffset>225425</wp:posOffset>
                </wp:positionV>
                <wp:extent cx="1754371" cy="20955"/>
                <wp:effectExtent l="38100" t="57150" r="0" b="112395"/>
                <wp:wrapNone/>
                <wp:docPr id="15" name="Straight Arrow Connector 15"/>
                <wp:cNvGraphicFramePr/>
                <a:graphic xmlns:a="http://schemas.openxmlformats.org/drawingml/2006/main">
                  <a:graphicData uri="http://schemas.microsoft.com/office/word/2010/wordprocessingShape">
                    <wps:wsp>
                      <wps:cNvCnPr/>
                      <wps:spPr>
                        <a:xfrm flipH="1">
                          <a:off x="0" y="0"/>
                          <a:ext cx="1754371" cy="209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0B3AFC9B" id="_x0000_t32" coordsize="21600,21600" o:spt="32" o:oned="t" path="m,l21600,21600e" filled="f">
                <v:path arrowok="t" fillok="f" o:connecttype="none"/>
                <o:lock v:ext="edit" shapetype="t"/>
              </v:shapetype>
              <v:shape id="Straight Arrow Connector 15" o:spid="_x0000_s1026" type="#_x0000_t32" style="position:absolute;margin-left:8.95pt;margin-top:17.75pt;width:138.15pt;height:1.6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" strokecolor="black [3040]">
                <v:stroke endarrow="open"/>
              </v:shape>
            </w:pict>
          </mc:Fallback>
        </mc:AlternateContent>
      </w:r>
      <w:proofErr w:type="gramStart"/>
      <w:r w:rsidRPr="00374A08">
        <w:rPr>
          <w:rFonts w:ascii="Times New Roman" w:hAnsi="Times New Roman" w:cs="Times New Roman"/>
          <w:color w:val="000000"/>
          <w:sz w:val="24"/>
          <w:szCs w:val="24"/>
        </w:rPr>
        <w:t>includes</w:t>
      </w:r>
      <w:proofErr w:type="gramEnd"/>
    </w:p>
    <w:p w:rsidR="00623009" w:rsidRPr="00374A08" w:rsidRDefault="00623009" w:rsidP="00E16B66">
      <w:pPr>
        <w:autoSpaceDE w:val="0"/>
        <w:autoSpaceDN w:val="0"/>
        <w:adjustRightInd w:val="0"/>
        <w:spacing w:before="40" w:after="40" w:line="191" w:lineRule="atLeast"/>
        <w:ind w:left="540"/>
        <w:rPr>
          <w:rFonts w:ascii="Times New Roman" w:hAnsi="Times New Roman" w:cs="Times New Roman"/>
          <w:noProof/>
          <w:color w:val="000000"/>
          <w:sz w:val="24"/>
          <w:szCs w:val="24"/>
        </w:rPr>
      </w:pPr>
    </w:p>
    <w:p w:rsidR="00623009" w:rsidRPr="00374A08" w:rsidRDefault="00623009" w:rsidP="00E16B66">
      <w:pPr>
        <w:autoSpaceDE w:val="0"/>
        <w:autoSpaceDN w:val="0"/>
        <w:adjustRightInd w:val="0"/>
        <w:spacing w:before="40" w:after="40" w:line="191" w:lineRule="atLeast"/>
        <w:ind w:left="540"/>
        <w:rPr>
          <w:rFonts w:ascii="Times New Roman" w:hAnsi="Times New Roman" w:cs="Times New Roman"/>
          <w:noProof/>
          <w:color w:val="000000"/>
          <w:sz w:val="24"/>
          <w:szCs w:val="24"/>
        </w:rPr>
      </w:pPr>
    </w:p>
    <w:p w:rsidR="00623009" w:rsidRPr="00374A08" w:rsidRDefault="00623009" w:rsidP="00E16B66">
      <w:pPr>
        <w:autoSpaceDE w:val="0"/>
        <w:autoSpaceDN w:val="0"/>
        <w:adjustRightInd w:val="0"/>
        <w:spacing w:before="40" w:after="40" w:line="191" w:lineRule="atLeast"/>
        <w:ind w:left="540"/>
        <w:rPr>
          <w:rFonts w:ascii="Times New Roman" w:hAnsi="Times New Roman" w:cs="Times New Roman"/>
          <w:noProof/>
          <w:color w:val="000000"/>
          <w:sz w:val="24"/>
          <w:szCs w:val="24"/>
        </w:rPr>
      </w:pPr>
    </w:p>
    <w:p w:rsidR="00623009" w:rsidRPr="00374A08" w:rsidRDefault="00623009" w:rsidP="00E16B66">
      <w:pPr>
        <w:autoSpaceDE w:val="0"/>
        <w:autoSpaceDN w:val="0"/>
        <w:adjustRightInd w:val="0"/>
        <w:spacing w:before="40" w:after="40" w:line="191" w:lineRule="atLeast"/>
        <w:ind w:left="540"/>
        <w:rPr>
          <w:rFonts w:ascii="Times New Roman" w:hAnsi="Times New Roman" w:cs="Times New Roman"/>
          <w:noProof/>
          <w:color w:val="000000"/>
          <w:sz w:val="24"/>
          <w:szCs w:val="24"/>
        </w:rPr>
      </w:pPr>
    </w:p>
    <w:p w:rsidR="00623009" w:rsidRPr="00374A08" w:rsidRDefault="00623009" w:rsidP="00E16B66">
      <w:pPr>
        <w:autoSpaceDE w:val="0"/>
        <w:autoSpaceDN w:val="0"/>
        <w:adjustRightInd w:val="0"/>
        <w:spacing w:before="40" w:after="40" w:line="191" w:lineRule="atLeast"/>
        <w:ind w:left="540"/>
        <w:rPr>
          <w:rFonts w:ascii="Times New Roman" w:hAnsi="Times New Roman" w:cs="Times New Roman"/>
          <w:noProof/>
          <w:color w:val="000000"/>
          <w:sz w:val="24"/>
          <w:szCs w:val="24"/>
        </w:rPr>
      </w:pPr>
    </w:p>
    <w:p w:rsidR="00374A08" w:rsidRPr="00374A08" w:rsidRDefault="00374A08" w:rsidP="00374A08">
      <w:pPr>
        <w:autoSpaceDE w:val="0"/>
        <w:autoSpaceDN w:val="0"/>
        <w:adjustRightInd w:val="0"/>
        <w:spacing w:before="40" w:after="40" w:line="191" w:lineRule="atLeast"/>
        <w:ind w:left="540"/>
        <w:rPr>
          <w:rFonts w:ascii="Times New Roman" w:hAnsi="Times New Roman" w:cs="Times New Roman"/>
          <w:color w:val="000000"/>
          <w:sz w:val="24"/>
          <w:szCs w:val="24"/>
        </w:rPr>
      </w:pPr>
      <w:r w:rsidRPr="00374A08">
        <w:rPr>
          <w:rFonts w:ascii="Times New Roman" w:hAnsi="Times New Roman" w:cs="Times New Roman"/>
          <w:b/>
          <w:bCs/>
          <w:color w:val="000000"/>
          <w:sz w:val="24"/>
          <w:szCs w:val="24"/>
        </w:rPr>
        <w:t>Add a note to a symbol</w:t>
      </w:r>
    </w:p>
    <w:p w:rsidR="00374A08" w:rsidRPr="00374A08" w:rsidRDefault="00374A08" w:rsidP="00374A08">
      <w:pPr>
        <w:autoSpaceDE w:val="0"/>
        <w:autoSpaceDN w:val="0"/>
        <w:adjustRightInd w:val="0"/>
        <w:spacing w:after="40" w:line="171" w:lineRule="atLeast"/>
        <w:ind w:left="540"/>
        <w:rPr>
          <w:rFonts w:ascii="Times New Roman" w:hAnsi="Times New Roman" w:cs="Times New Roman"/>
          <w:color w:val="000000"/>
          <w:sz w:val="24"/>
          <w:szCs w:val="24"/>
        </w:rPr>
      </w:pPr>
      <w:r w:rsidRPr="00374A08">
        <w:rPr>
          <w:rFonts w:ascii="Times New Roman" w:hAnsi="Times New Roman" w:cs="Times New Roman"/>
          <w:color w:val="000000"/>
          <w:sz w:val="24"/>
          <w:szCs w:val="24"/>
        </w:rPr>
        <w:t>A note is available for each symbol in a diagram. Notes allow you to expand ideas and actually begin the writing process while continuing to work in a visual format.</w:t>
      </w:r>
    </w:p>
    <w:p w:rsidR="00374A08" w:rsidRPr="00374A08" w:rsidRDefault="00374A08" w:rsidP="00374A08">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color w:val="000000"/>
          <w:sz w:val="24"/>
          <w:szCs w:val="24"/>
        </w:rPr>
        <w:t xml:space="preserve">Select </w:t>
      </w:r>
      <w:r>
        <w:rPr>
          <w:rFonts w:ascii="Times New Roman" w:hAnsi="Times New Roman" w:cs="Times New Roman"/>
          <w:bCs/>
          <w:color w:val="000000"/>
          <w:sz w:val="24"/>
          <w:szCs w:val="24"/>
        </w:rPr>
        <w:t>a symbol</w:t>
      </w:r>
      <w:r w:rsidRPr="00374A08">
        <w:rPr>
          <w:rFonts w:ascii="Times New Roman" w:hAnsi="Times New Roman" w:cs="Times New Roman"/>
          <w:color w:val="000000"/>
          <w:sz w:val="24"/>
          <w:szCs w:val="24"/>
        </w:rPr>
        <w:t xml:space="preserve">. On the Main toolbar, click the </w:t>
      </w:r>
      <w:r w:rsidRPr="00374A08">
        <w:rPr>
          <w:rFonts w:ascii="Times New Roman" w:hAnsi="Times New Roman" w:cs="Times New Roman"/>
          <w:b/>
          <w:bCs/>
          <w:color w:val="000000"/>
          <w:sz w:val="24"/>
          <w:szCs w:val="24"/>
        </w:rPr>
        <w:t xml:space="preserve">Note </w:t>
      </w:r>
      <w:r w:rsidRPr="00374A08">
        <w:rPr>
          <w:rFonts w:ascii="Times New Roman" w:hAnsi="Times New Roman" w:cs="Times New Roman"/>
          <w:color w:val="000000"/>
          <w:sz w:val="24"/>
          <w:szCs w:val="24"/>
        </w:rPr>
        <w:t>button.</w:t>
      </w:r>
      <w:r>
        <w:rPr>
          <w:rFonts w:ascii="Times New Roman" w:hAnsi="Times New Roman" w:cs="Times New Roman"/>
          <w:color w:val="000000"/>
          <w:sz w:val="24"/>
          <w:szCs w:val="24"/>
        </w:rPr>
        <w:t xml:space="preserve">  </w:t>
      </w:r>
      <w:r w:rsidRPr="00374A08">
        <w:rPr>
          <w:rFonts w:ascii="Times New Roman" w:hAnsi="Times New Roman" w:cs="Times New Roman"/>
          <w:color w:val="000000"/>
          <w:sz w:val="24"/>
          <w:szCs w:val="24"/>
        </w:rPr>
        <w:t>A note opens below the symbol.</w:t>
      </w:r>
    </w:p>
    <w:p w:rsidR="00E16B66" w:rsidRPr="00E16B66" w:rsidRDefault="00E16B66" w:rsidP="00E16B66">
      <w:pPr>
        <w:autoSpaceDE w:val="0"/>
        <w:autoSpaceDN w:val="0"/>
        <w:adjustRightInd w:val="0"/>
        <w:spacing w:before="40" w:after="40" w:line="191" w:lineRule="atLeast"/>
        <w:ind w:left="540"/>
        <w:rPr>
          <w:rFonts w:ascii="Times New Roman" w:hAnsi="Times New Roman" w:cs="Times New Roman"/>
          <w:color w:val="000000"/>
          <w:sz w:val="24"/>
          <w:szCs w:val="24"/>
        </w:rPr>
      </w:pPr>
      <w:r w:rsidRPr="00E16B66">
        <w:rPr>
          <w:rFonts w:ascii="Times New Roman" w:hAnsi="Times New Roman" w:cs="Times New Roman"/>
          <w:b/>
          <w:bCs/>
          <w:color w:val="000000"/>
          <w:sz w:val="24"/>
          <w:szCs w:val="24"/>
        </w:rPr>
        <w:lastRenderedPageBreak/>
        <w:t>Arrange a diagram using the Arrange tool</w:t>
      </w:r>
    </w:p>
    <w:p w:rsidR="00E16B66" w:rsidRPr="00E16B66" w:rsidRDefault="00E16B66" w:rsidP="00E16B66">
      <w:pPr>
        <w:autoSpaceDE w:val="0"/>
        <w:autoSpaceDN w:val="0"/>
        <w:adjustRightInd w:val="0"/>
        <w:spacing w:after="40" w:line="171" w:lineRule="atLeast"/>
        <w:ind w:left="540"/>
        <w:rPr>
          <w:rFonts w:ascii="Times New Roman" w:hAnsi="Times New Roman" w:cs="Times New Roman"/>
          <w:color w:val="000000"/>
          <w:sz w:val="24"/>
          <w:szCs w:val="24"/>
        </w:rPr>
      </w:pPr>
      <w:r w:rsidRPr="00E16B66">
        <w:rPr>
          <w:rFonts w:ascii="Times New Roman" w:hAnsi="Times New Roman" w:cs="Times New Roman"/>
          <w:color w:val="000000"/>
          <w:sz w:val="24"/>
          <w:szCs w:val="24"/>
        </w:rPr>
        <w:t>The Arrange tool changes a freeform diagram into a more structured layout. You can apply one of three basic arrangements to a diagram, then make refinements using the Arrange options.</w:t>
      </w:r>
      <w:r w:rsidR="00374A08" w:rsidRPr="00374A08">
        <w:rPr>
          <w:rFonts w:ascii="Times New Roman" w:hAnsi="Times New Roman" w:cs="Times New Roman"/>
          <w:noProof/>
          <w:color w:val="000000"/>
          <w:sz w:val="24"/>
          <w:szCs w:val="24"/>
        </w:rPr>
        <w:t xml:space="preserve"> </w:t>
      </w:r>
    </w:p>
    <w:p w:rsidR="00623009" w:rsidRPr="00374A08" w:rsidRDefault="00374A08" w:rsidP="00374A08">
      <w:pPr>
        <w:autoSpaceDE w:val="0"/>
        <w:autoSpaceDN w:val="0"/>
        <w:adjustRightInd w:val="0"/>
        <w:spacing w:after="40" w:line="171" w:lineRule="atLeast"/>
        <w:ind w:left="820"/>
        <w:rPr>
          <w:rFonts w:ascii="Times New Roman" w:hAnsi="Times New Roman" w:cs="Times New Roman"/>
          <w:color w:val="000000"/>
          <w:sz w:val="24"/>
          <w:szCs w:val="24"/>
        </w:rPr>
      </w:pPr>
      <w:r w:rsidRPr="00374A08">
        <w:rPr>
          <w:rFonts w:ascii="Times New Roman" w:hAnsi="Times New Roman" w:cs="Times New Roman"/>
          <w:noProof/>
          <w:color w:val="000000"/>
          <w:sz w:val="24"/>
          <w:szCs w:val="24"/>
        </w:rPr>
        <w:drawing>
          <wp:anchor distT="0" distB="0" distL="114300" distR="114300" simplePos="0" relativeHeight="251662336" behindDoc="1" locked="0" layoutInCell="1" allowOverlap="1" wp14:anchorId="3D02F97A" wp14:editId="362999EF">
            <wp:simplePos x="0" y="0"/>
            <wp:positionH relativeFrom="column">
              <wp:posOffset>381000</wp:posOffset>
            </wp:positionH>
            <wp:positionV relativeFrom="paragraph">
              <wp:posOffset>86360</wp:posOffset>
            </wp:positionV>
            <wp:extent cx="638175" cy="436245"/>
            <wp:effectExtent l="0" t="0" r="9525" b="1905"/>
            <wp:wrapThrough wrapText="bothSides">
              <wp:wrapPolygon edited="0">
                <wp:start x="0" y="0"/>
                <wp:lineTo x="0" y="20751"/>
                <wp:lineTo x="21278" y="20751"/>
                <wp:lineTo x="21278"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B66" w:rsidRPr="00E16B66">
        <w:rPr>
          <w:rFonts w:ascii="Times New Roman" w:hAnsi="Times New Roman" w:cs="Times New Roman"/>
          <w:color w:val="000000"/>
          <w:sz w:val="24"/>
          <w:szCs w:val="24"/>
        </w:rPr>
        <w:t xml:space="preserve">Select </w:t>
      </w:r>
      <w:r w:rsidR="00623009" w:rsidRPr="00374A08">
        <w:rPr>
          <w:rFonts w:ascii="Times New Roman" w:hAnsi="Times New Roman" w:cs="Times New Roman"/>
          <w:b/>
          <w:bCs/>
          <w:color w:val="000000"/>
          <w:sz w:val="24"/>
          <w:szCs w:val="24"/>
        </w:rPr>
        <w:t xml:space="preserve">the main idea.  </w:t>
      </w:r>
      <w:r w:rsidR="00E16B66" w:rsidRPr="00374A08">
        <w:rPr>
          <w:rFonts w:ascii="Times New Roman" w:hAnsi="Times New Roman" w:cs="Times New Roman"/>
          <w:color w:val="000000"/>
          <w:sz w:val="24"/>
          <w:szCs w:val="24"/>
        </w:rPr>
        <w:t xml:space="preserve">On the Main toolbar, click the </w:t>
      </w:r>
      <w:r w:rsidR="00E16B66" w:rsidRPr="00374A08">
        <w:rPr>
          <w:rFonts w:ascii="Times New Roman" w:hAnsi="Times New Roman" w:cs="Times New Roman"/>
          <w:b/>
          <w:bCs/>
          <w:color w:val="000000"/>
          <w:sz w:val="24"/>
          <w:szCs w:val="24"/>
        </w:rPr>
        <w:t xml:space="preserve">Arrange </w:t>
      </w:r>
      <w:r w:rsidR="00E16B66" w:rsidRPr="00374A08">
        <w:rPr>
          <w:rFonts w:ascii="Times New Roman" w:hAnsi="Times New Roman" w:cs="Times New Roman"/>
          <w:color w:val="000000"/>
          <w:sz w:val="24"/>
          <w:szCs w:val="24"/>
        </w:rPr>
        <w:t>button</w:t>
      </w:r>
      <w:r w:rsidR="00623009" w:rsidRPr="00374A0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23009" w:rsidRPr="00374A08">
        <w:rPr>
          <w:rFonts w:ascii="Times New Roman" w:hAnsi="Times New Roman" w:cs="Times New Roman"/>
          <w:color w:val="000000"/>
          <w:sz w:val="24"/>
          <w:szCs w:val="24"/>
        </w:rPr>
        <w:t xml:space="preserve">Select </w:t>
      </w:r>
      <w:r w:rsidRPr="00374A08">
        <w:rPr>
          <w:rFonts w:ascii="Times New Roman" w:hAnsi="Times New Roman" w:cs="Times New Roman"/>
          <w:bCs/>
          <w:color w:val="000000"/>
          <w:sz w:val="24"/>
          <w:szCs w:val="24"/>
        </w:rPr>
        <w:t>the desired layout</w:t>
      </w:r>
      <w:r w:rsidR="00623009" w:rsidRPr="00623009">
        <w:rPr>
          <w:rFonts w:ascii="Times New Roman" w:hAnsi="Times New Roman" w:cs="Times New Roman"/>
          <w:color w:val="000000"/>
          <w:sz w:val="24"/>
          <w:szCs w:val="24"/>
        </w:rPr>
        <w:t>.</w:t>
      </w:r>
      <w:r w:rsidR="00623009" w:rsidRPr="00374A08">
        <w:rPr>
          <w:rFonts w:ascii="Times New Roman" w:hAnsi="Times New Roman" w:cs="Times New Roman"/>
          <w:color w:val="000000"/>
          <w:sz w:val="24"/>
          <w:szCs w:val="24"/>
        </w:rPr>
        <w:t xml:space="preserve">  </w:t>
      </w:r>
      <w:r w:rsidR="00623009" w:rsidRPr="00623009">
        <w:rPr>
          <w:rFonts w:ascii="Times New Roman" w:hAnsi="Times New Roman" w:cs="Times New Roman"/>
          <w:color w:val="000000"/>
          <w:sz w:val="24"/>
          <w:szCs w:val="24"/>
        </w:rPr>
        <w:t xml:space="preserve">Click </w:t>
      </w:r>
      <w:r w:rsidR="00623009" w:rsidRPr="00374A08">
        <w:rPr>
          <w:rFonts w:ascii="Times New Roman" w:hAnsi="Times New Roman" w:cs="Times New Roman"/>
          <w:b/>
          <w:bCs/>
          <w:color w:val="000000"/>
          <w:sz w:val="24"/>
          <w:szCs w:val="24"/>
        </w:rPr>
        <w:t>OK</w:t>
      </w:r>
      <w:r w:rsidR="00623009" w:rsidRPr="0062300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23009" w:rsidRPr="00374A08">
        <w:rPr>
          <w:rFonts w:ascii="Times New Roman" w:hAnsi="Times New Roman" w:cs="Times New Roman"/>
          <w:color w:val="000000"/>
          <w:sz w:val="24"/>
          <w:szCs w:val="24"/>
        </w:rPr>
        <w:t>The diagram automatically rearranges into the new format.</w:t>
      </w:r>
    </w:p>
    <w:p w:rsidR="00E16B66" w:rsidRPr="00374A08" w:rsidRDefault="00E16B66" w:rsidP="00E16B66">
      <w:pPr>
        <w:rPr>
          <w:rFonts w:ascii="Times New Roman" w:hAnsi="Times New Roman" w:cs="Times New Roman"/>
          <w:sz w:val="24"/>
          <w:szCs w:val="24"/>
        </w:rPr>
      </w:pPr>
    </w:p>
    <w:p w:rsidR="004669AB" w:rsidRPr="00374A08" w:rsidRDefault="004669AB" w:rsidP="004669AB">
      <w:pPr>
        <w:pStyle w:val="Pa11"/>
        <w:spacing w:before="40" w:after="40"/>
        <w:ind w:left="540"/>
        <w:rPr>
          <w:rFonts w:ascii="Times New Roman" w:hAnsi="Times New Roman" w:cs="Times New Roman"/>
          <w:color w:val="000000"/>
        </w:rPr>
      </w:pPr>
      <w:r w:rsidRPr="00374A08">
        <w:rPr>
          <w:rFonts w:ascii="Times New Roman" w:hAnsi="Times New Roman" w:cs="Times New Roman"/>
          <w:b/>
          <w:bCs/>
          <w:color w:val="000000"/>
        </w:rPr>
        <w:t>Outline View</w:t>
      </w:r>
    </w:p>
    <w:p w:rsidR="004669AB" w:rsidRPr="00374A08" w:rsidRDefault="004669AB" w:rsidP="004669AB">
      <w:pPr>
        <w:pStyle w:val="Pa8"/>
        <w:spacing w:after="40"/>
        <w:ind w:left="540"/>
        <w:rPr>
          <w:rFonts w:ascii="Times New Roman" w:hAnsi="Times New Roman" w:cs="Times New Roman"/>
          <w:color w:val="000000"/>
        </w:rPr>
      </w:pPr>
      <w:r w:rsidRPr="00374A08">
        <w:rPr>
          <w:rFonts w:ascii="Times New Roman" w:hAnsi="Times New Roman" w:cs="Times New Roman"/>
          <w:color w:val="000000"/>
        </w:rPr>
        <w:t>Use Outline View to create outlines of your ideas or to organize and write reports.</w:t>
      </w:r>
    </w:p>
    <w:p w:rsidR="004669AB" w:rsidRPr="00374A08" w:rsidRDefault="004669AB" w:rsidP="004669AB">
      <w:pPr>
        <w:autoSpaceDE w:val="0"/>
        <w:autoSpaceDN w:val="0"/>
        <w:adjustRightInd w:val="0"/>
        <w:spacing w:after="0" w:line="240" w:lineRule="auto"/>
        <w:rPr>
          <w:rFonts w:ascii="Times New Roman" w:hAnsi="Times New Roman" w:cs="Times New Roman"/>
          <w:color w:val="000000"/>
          <w:sz w:val="24"/>
          <w:szCs w:val="24"/>
        </w:rPr>
      </w:pPr>
      <w:r w:rsidRPr="00374A08">
        <w:rPr>
          <w:rFonts w:ascii="Times New Roman" w:hAnsi="Times New Roman" w:cs="Times New Roman"/>
          <w:color w:val="000000"/>
          <w:sz w:val="24"/>
          <w:szCs w:val="24"/>
        </w:rPr>
        <w:t>Here’s what Outline View looks like:</w:t>
      </w:r>
    </w:p>
    <w:p w:rsidR="004669AB" w:rsidRPr="00374A08" w:rsidRDefault="004669AB" w:rsidP="004669AB">
      <w:pPr>
        <w:autoSpaceDE w:val="0"/>
        <w:autoSpaceDN w:val="0"/>
        <w:adjustRightInd w:val="0"/>
        <w:spacing w:after="0" w:line="240" w:lineRule="auto"/>
        <w:rPr>
          <w:rFonts w:ascii="Times New Roman" w:hAnsi="Times New Roman" w:cs="Times New Roman"/>
          <w:color w:val="000000"/>
          <w:sz w:val="24"/>
          <w:szCs w:val="24"/>
        </w:rPr>
      </w:pPr>
    </w:p>
    <w:p w:rsidR="004669AB" w:rsidRPr="00374A08" w:rsidRDefault="004669AB" w:rsidP="00374A08">
      <w:pPr>
        <w:autoSpaceDE w:val="0"/>
        <w:autoSpaceDN w:val="0"/>
        <w:adjustRightInd w:val="0"/>
        <w:spacing w:after="0" w:line="240" w:lineRule="auto"/>
        <w:jc w:val="center"/>
        <w:rPr>
          <w:rFonts w:ascii="Times New Roman" w:hAnsi="Times New Roman" w:cs="Times New Roman"/>
          <w:color w:val="000000"/>
          <w:sz w:val="24"/>
          <w:szCs w:val="24"/>
        </w:rPr>
      </w:pPr>
      <w:r w:rsidRPr="00374A08">
        <w:rPr>
          <w:rFonts w:ascii="Times New Roman" w:hAnsi="Times New Roman" w:cs="Times New Roman"/>
          <w:noProof/>
          <w:color w:val="000000"/>
          <w:sz w:val="24"/>
          <w:szCs w:val="24"/>
        </w:rPr>
        <w:drawing>
          <wp:inline distT="0" distB="0" distL="0" distR="0" wp14:anchorId="6DB8D7AD" wp14:editId="6736ED73">
            <wp:extent cx="4274288" cy="1567087"/>
            <wp:effectExtent l="0" t="0" r="0" b="0"/>
            <wp:docPr id="174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712" cy="1573842"/>
                    </a:xfrm>
                    <a:prstGeom prst="rect">
                      <a:avLst/>
                    </a:prstGeom>
                    <a:noFill/>
                    <a:ln>
                      <a:noFill/>
                    </a:ln>
                    <a:extLst/>
                  </pic:spPr>
                </pic:pic>
              </a:graphicData>
            </a:graphic>
          </wp:inline>
        </w:drawing>
      </w:r>
    </w:p>
    <w:p w:rsidR="004669AB" w:rsidRPr="00374A08" w:rsidRDefault="004669AB" w:rsidP="004669AB">
      <w:pPr>
        <w:autoSpaceDE w:val="0"/>
        <w:autoSpaceDN w:val="0"/>
        <w:adjustRightInd w:val="0"/>
        <w:spacing w:after="0" w:line="240" w:lineRule="auto"/>
        <w:rPr>
          <w:rFonts w:ascii="Times New Roman" w:hAnsi="Times New Roman" w:cs="Times New Roman"/>
          <w:color w:val="000000"/>
          <w:sz w:val="24"/>
          <w:szCs w:val="24"/>
        </w:rPr>
      </w:pPr>
    </w:p>
    <w:p w:rsidR="00374A08" w:rsidRDefault="00374A08" w:rsidP="004B197E">
      <w:pPr>
        <w:autoSpaceDE w:val="0"/>
        <w:autoSpaceDN w:val="0"/>
        <w:adjustRightInd w:val="0"/>
        <w:spacing w:before="40" w:after="40" w:line="191" w:lineRule="atLeast"/>
        <w:ind w:left="540"/>
        <w:rPr>
          <w:rFonts w:ascii="Times New Roman" w:hAnsi="Times New Roman" w:cs="Times New Roman"/>
          <w:b/>
          <w:bCs/>
          <w:color w:val="000000"/>
          <w:sz w:val="24"/>
          <w:szCs w:val="24"/>
        </w:rPr>
      </w:pPr>
    </w:p>
    <w:p w:rsidR="004B197E" w:rsidRPr="004B197E" w:rsidRDefault="004B197E" w:rsidP="004B197E">
      <w:pPr>
        <w:autoSpaceDE w:val="0"/>
        <w:autoSpaceDN w:val="0"/>
        <w:adjustRightInd w:val="0"/>
        <w:spacing w:before="40" w:after="40" w:line="191" w:lineRule="atLeast"/>
        <w:ind w:left="540"/>
        <w:rPr>
          <w:rFonts w:ascii="Times New Roman" w:hAnsi="Times New Roman" w:cs="Times New Roman"/>
          <w:color w:val="000000"/>
          <w:sz w:val="24"/>
          <w:szCs w:val="24"/>
        </w:rPr>
      </w:pPr>
      <w:r w:rsidRPr="004B197E">
        <w:rPr>
          <w:rFonts w:ascii="Times New Roman" w:hAnsi="Times New Roman" w:cs="Times New Roman"/>
          <w:b/>
          <w:bCs/>
          <w:color w:val="000000"/>
          <w:sz w:val="24"/>
          <w:szCs w:val="24"/>
        </w:rPr>
        <w:t>Switch from Diagram View to Outline View</w:t>
      </w:r>
    </w:p>
    <w:p w:rsidR="004B197E" w:rsidRPr="004B197E" w:rsidRDefault="004B197E" w:rsidP="004B197E">
      <w:pPr>
        <w:autoSpaceDE w:val="0"/>
        <w:autoSpaceDN w:val="0"/>
        <w:adjustRightInd w:val="0"/>
        <w:spacing w:after="40" w:line="171" w:lineRule="atLeast"/>
        <w:ind w:left="540"/>
        <w:rPr>
          <w:rFonts w:ascii="Times New Roman" w:hAnsi="Times New Roman" w:cs="Times New Roman"/>
          <w:color w:val="000000"/>
          <w:sz w:val="24"/>
          <w:szCs w:val="24"/>
        </w:rPr>
      </w:pPr>
      <w:r w:rsidRPr="004B197E">
        <w:rPr>
          <w:rFonts w:ascii="Times New Roman" w:hAnsi="Times New Roman" w:cs="Times New Roman"/>
          <w:color w:val="000000"/>
          <w:sz w:val="24"/>
          <w:szCs w:val="24"/>
        </w:rPr>
        <w:t>When you switch to Outline View, your information is instantly displayed in a traditional hierarchy.</w:t>
      </w:r>
    </w:p>
    <w:p w:rsidR="004B197E" w:rsidRPr="004B197E" w:rsidRDefault="004B197E" w:rsidP="00374A08">
      <w:pPr>
        <w:autoSpaceDE w:val="0"/>
        <w:autoSpaceDN w:val="0"/>
        <w:adjustRightInd w:val="0"/>
        <w:spacing w:after="40" w:line="171" w:lineRule="atLeast"/>
        <w:ind w:left="900" w:hanging="80"/>
        <w:rPr>
          <w:rFonts w:ascii="Times New Roman" w:hAnsi="Times New Roman" w:cs="Times New Roman"/>
          <w:color w:val="000000"/>
          <w:sz w:val="24"/>
          <w:szCs w:val="24"/>
        </w:rPr>
      </w:pPr>
      <w:r w:rsidRPr="004B197E">
        <w:rPr>
          <w:rFonts w:ascii="Times New Roman" w:hAnsi="Times New Roman" w:cs="Times New Roman"/>
          <w:color w:val="000000"/>
          <w:sz w:val="24"/>
          <w:szCs w:val="24"/>
        </w:rPr>
        <w:t xml:space="preserve">Select </w:t>
      </w:r>
      <w:r w:rsidRPr="00374A08">
        <w:rPr>
          <w:rFonts w:ascii="Times New Roman" w:hAnsi="Times New Roman" w:cs="Times New Roman"/>
          <w:b/>
          <w:bCs/>
          <w:color w:val="000000"/>
          <w:sz w:val="24"/>
          <w:szCs w:val="24"/>
        </w:rPr>
        <w:t>your main idea</w:t>
      </w:r>
      <w:r w:rsidRPr="00374A08">
        <w:rPr>
          <w:rFonts w:ascii="Times New Roman" w:hAnsi="Times New Roman" w:cs="Times New Roman"/>
          <w:bCs/>
          <w:color w:val="000000"/>
          <w:sz w:val="24"/>
          <w:szCs w:val="24"/>
        </w:rPr>
        <w:t>. C</w:t>
      </w:r>
      <w:r w:rsidRPr="004B197E">
        <w:rPr>
          <w:rFonts w:ascii="Times New Roman" w:hAnsi="Times New Roman" w:cs="Times New Roman"/>
          <w:color w:val="000000"/>
          <w:sz w:val="24"/>
          <w:szCs w:val="24"/>
        </w:rPr>
        <w:t xml:space="preserve">lick the </w:t>
      </w:r>
      <w:r w:rsidRPr="00374A08">
        <w:rPr>
          <w:rFonts w:ascii="Times New Roman" w:hAnsi="Times New Roman" w:cs="Times New Roman"/>
          <w:b/>
          <w:bCs/>
          <w:color w:val="000000"/>
          <w:sz w:val="24"/>
          <w:szCs w:val="24"/>
        </w:rPr>
        <w:t xml:space="preserve">Outline </w:t>
      </w:r>
      <w:r w:rsidRPr="004B197E">
        <w:rPr>
          <w:rFonts w:ascii="Times New Roman" w:hAnsi="Times New Roman" w:cs="Times New Roman"/>
          <w:color w:val="000000"/>
          <w:sz w:val="24"/>
          <w:szCs w:val="24"/>
        </w:rPr>
        <w:t>button on the Main toolbar.</w:t>
      </w:r>
      <w:r w:rsidR="00374A08">
        <w:rPr>
          <w:rFonts w:ascii="Times New Roman" w:hAnsi="Times New Roman" w:cs="Times New Roman"/>
          <w:color w:val="000000"/>
          <w:sz w:val="24"/>
          <w:szCs w:val="24"/>
        </w:rPr>
        <w:t xml:space="preserve">  </w:t>
      </w:r>
      <w:r w:rsidRPr="004B197E">
        <w:rPr>
          <w:rFonts w:ascii="Times New Roman" w:hAnsi="Times New Roman" w:cs="Times New Roman"/>
          <w:color w:val="000000"/>
          <w:sz w:val="24"/>
          <w:szCs w:val="24"/>
        </w:rPr>
        <w:t>The diagram is transformed into an outline. The symbols now appear as topics and subtopics</w:t>
      </w:r>
      <w:r w:rsidR="00374A08">
        <w:rPr>
          <w:rFonts w:ascii="Times New Roman" w:hAnsi="Times New Roman" w:cs="Times New Roman"/>
          <w:color w:val="000000"/>
          <w:sz w:val="24"/>
          <w:szCs w:val="24"/>
        </w:rPr>
        <w:t xml:space="preserve">.  </w:t>
      </w:r>
      <w:r w:rsidRPr="004B197E">
        <w:rPr>
          <w:rFonts w:ascii="Times New Roman" w:hAnsi="Times New Roman" w:cs="Times New Roman"/>
          <w:color w:val="000000"/>
          <w:sz w:val="24"/>
          <w:szCs w:val="24"/>
        </w:rPr>
        <w:t>In addition, link text you added to your map or diagram is displayed in the outline.</w:t>
      </w:r>
    </w:p>
    <w:p w:rsidR="004B197E" w:rsidRPr="00374A08" w:rsidRDefault="004B197E" w:rsidP="004B197E">
      <w:pPr>
        <w:pStyle w:val="Pa11"/>
        <w:spacing w:before="40" w:after="40"/>
        <w:ind w:left="540"/>
        <w:rPr>
          <w:rFonts w:ascii="Times New Roman" w:hAnsi="Times New Roman" w:cs="Times New Roman"/>
          <w:b/>
          <w:bCs/>
          <w:color w:val="000000"/>
        </w:rPr>
      </w:pPr>
      <w:r w:rsidRPr="00374A08">
        <w:rPr>
          <w:rFonts w:ascii="Times New Roman" w:hAnsi="Times New Roman" w:cs="Times New Roman"/>
          <w:i/>
          <w:iCs/>
          <w:color w:val="000000"/>
        </w:rPr>
        <w:t xml:space="preserve">Tip: </w:t>
      </w:r>
      <w:r w:rsidRPr="00374A08">
        <w:rPr>
          <w:rFonts w:ascii="Times New Roman" w:hAnsi="Times New Roman" w:cs="Times New Roman"/>
          <w:color w:val="000000"/>
        </w:rPr>
        <w:t xml:space="preserve">You can show or hide link text using the </w:t>
      </w:r>
      <w:r w:rsidRPr="00374A08">
        <w:rPr>
          <w:rFonts w:ascii="Times New Roman" w:hAnsi="Times New Roman" w:cs="Times New Roman"/>
          <w:b/>
          <w:bCs/>
          <w:color w:val="000000"/>
        </w:rPr>
        <w:t xml:space="preserve">Show Link Text </w:t>
      </w:r>
      <w:r w:rsidRPr="00374A08">
        <w:rPr>
          <w:rFonts w:ascii="Times New Roman" w:hAnsi="Times New Roman" w:cs="Times New Roman"/>
          <w:color w:val="000000"/>
        </w:rPr>
        <w:t>button</w:t>
      </w:r>
      <w:r w:rsidR="004D24E4" w:rsidRPr="00374A08">
        <w:rPr>
          <w:rFonts w:ascii="Times New Roman" w:hAnsi="Times New Roman" w:cs="Times New Roman"/>
          <w:color w:val="000000"/>
        </w:rPr>
        <w:t xml:space="preserve"> on the Formatting toolbar. You can also show or hide diagram or mind map symbols with the </w:t>
      </w:r>
      <w:r w:rsidR="004D24E4" w:rsidRPr="00374A08">
        <w:rPr>
          <w:rFonts w:ascii="Times New Roman" w:hAnsi="Times New Roman" w:cs="Times New Roman"/>
          <w:b/>
          <w:bCs/>
          <w:color w:val="000000"/>
        </w:rPr>
        <w:t xml:space="preserve">Show Symbols </w:t>
      </w:r>
      <w:proofErr w:type="gramStart"/>
      <w:r w:rsidR="004D24E4" w:rsidRPr="00374A08">
        <w:rPr>
          <w:rFonts w:ascii="Times New Roman" w:hAnsi="Times New Roman" w:cs="Times New Roman"/>
          <w:color w:val="000000"/>
        </w:rPr>
        <w:t>button .</w:t>
      </w:r>
      <w:proofErr w:type="gramEnd"/>
    </w:p>
    <w:p w:rsidR="004D24E4" w:rsidRDefault="004D24E4" w:rsidP="004D24E4">
      <w:pPr>
        <w:autoSpaceDE w:val="0"/>
        <w:autoSpaceDN w:val="0"/>
        <w:adjustRightInd w:val="0"/>
        <w:spacing w:before="40" w:after="40" w:line="191" w:lineRule="atLeast"/>
        <w:ind w:left="540"/>
        <w:rPr>
          <w:rFonts w:ascii="Times New Roman" w:hAnsi="Times New Roman" w:cs="Times New Roman"/>
          <w:b/>
          <w:bCs/>
          <w:color w:val="000000"/>
          <w:sz w:val="24"/>
          <w:szCs w:val="24"/>
        </w:rPr>
      </w:pPr>
    </w:p>
    <w:p w:rsidR="00374A08" w:rsidRPr="00374A08" w:rsidRDefault="00374A08" w:rsidP="004D24E4">
      <w:pPr>
        <w:autoSpaceDE w:val="0"/>
        <w:autoSpaceDN w:val="0"/>
        <w:adjustRightInd w:val="0"/>
        <w:spacing w:before="40" w:after="40" w:line="191" w:lineRule="atLeast"/>
        <w:ind w:left="540"/>
        <w:rPr>
          <w:rFonts w:ascii="Times New Roman" w:hAnsi="Times New Roman" w:cs="Times New Roman"/>
          <w:b/>
          <w:bCs/>
          <w:color w:val="000000"/>
          <w:sz w:val="24"/>
          <w:szCs w:val="24"/>
        </w:rPr>
      </w:pPr>
    </w:p>
    <w:p w:rsidR="004D24E4" w:rsidRPr="004D24E4" w:rsidRDefault="004D24E4" w:rsidP="004D24E4">
      <w:pPr>
        <w:autoSpaceDE w:val="0"/>
        <w:autoSpaceDN w:val="0"/>
        <w:adjustRightInd w:val="0"/>
        <w:spacing w:before="40" w:after="40" w:line="191" w:lineRule="atLeast"/>
        <w:ind w:left="540"/>
        <w:rPr>
          <w:rFonts w:ascii="Times New Roman" w:hAnsi="Times New Roman" w:cs="Times New Roman"/>
          <w:color w:val="000000"/>
          <w:sz w:val="24"/>
          <w:szCs w:val="24"/>
        </w:rPr>
      </w:pPr>
      <w:r w:rsidRPr="004D24E4">
        <w:rPr>
          <w:rFonts w:ascii="Times New Roman" w:hAnsi="Times New Roman" w:cs="Times New Roman"/>
          <w:b/>
          <w:bCs/>
          <w:color w:val="000000"/>
          <w:sz w:val="24"/>
          <w:szCs w:val="24"/>
        </w:rPr>
        <w:t>Add a topic</w:t>
      </w:r>
    </w:p>
    <w:p w:rsidR="004D24E4" w:rsidRPr="004D24E4" w:rsidRDefault="004D24E4" w:rsidP="004D24E4">
      <w:pPr>
        <w:autoSpaceDE w:val="0"/>
        <w:autoSpaceDN w:val="0"/>
        <w:adjustRightInd w:val="0"/>
        <w:spacing w:after="40" w:line="171" w:lineRule="atLeast"/>
        <w:ind w:left="540"/>
        <w:rPr>
          <w:rFonts w:ascii="Times New Roman" w:hAnsi="Times New Roman" w:cs="Times New Roman"/>
          <w:color w:val="000000"/>
          <w:sz w:val="24"/>
          <w:szCs w:val="24"/>
        </w:rPr>
      </w:pPr>
      <w:r w:rsidRPr="004D24E4">
        <w:rPr>
          <w:rFonts w:ascii="Times New Roman" w:hAnsi="Times New Roman" w:cs="Times New Roman"/>
          <w:color w:val="000000"/>
          <w:sz w:val="24"/>
          <w:szCs w:val="24"/>
        </w:rPr>
        <w:t>Topics are the core ideas in your outline. You can add a new topic in Outline View as easily as you added a new symbol in Diagram View.</w:t>
      </w:r>
    </w:p>
    <w:p w:rsidR="004D24E4" w:rsidRPr="004D24E4" w:rsidRDefault="004D24E4" w:rsidP="00374A08">
      <w:pPr>
        <w:autoSpaceDE w:val="0"/>
        <w:autoSpaceDN w:val="0"/>
        <w:adjustRightInd w:val="0"/>
        <w:spacing w:after="40" w:line="171" w:lineRule="atLeast"/>
        <w:ind w:left="900" w:hanging="80"/>
        <w:rPr>
          <w:rFonts w:ascii="Times New Roman" w:hAnsi="Times New Roman" w:cs="Times New Roman"/>
          <w:color w:val="000000"/>
          <w:sz w:val="24"/>
          <w:szCs w:val="24"/>
        </w:rPr>
      </w:pPr>
      <w:r w:rsidRPr="004D24E4">
        <w:rPr>
          <w:rFonts w:ascii="Times New Roman" w:hAnsi="Times New Roman" w:cs="Times New Roman"/>
          <w:color w:val="000000"/>
          <w:sz w:val="24"/>
          <w:szCs w:val="24"/>
        </w:rPr>
        <w:t>Select</w:t>
      </w:r>
      <w:r w:rsidRPr="00374A08">
        <w:rPr>
          <w:rFonts w:ascii="Times New Roman" w:hAnsi="Times New Roman" w:cs="Times New Roman"/>
          <w:color w:val="000000"/>
          <w:sz w:val="24"/>
          <w:szCs w:val="24"/>
        </w:rPr>
        <w:t>a topic by</w:t>
      </w:r>
      <w:r w:rsidRPr="004D24E4">
        <w:rPr>
          <w:rFonts w:ascii="Times New Roman" w:hAnsi="Times New Roman" w:cs="Times New Roman"/>
          <w:color w:val="000000"/>
          <w:sz w:val="24"/>
          <w:szCs w:val="24"/>
        </w:rPr>
        <w:t xml:space="preserve"> clicking </w:t>
      </w:r>
      <w:r w:rsidR="00374A08">
        <w:rPr>
          <w:rFonts w:ascii="Times New Roman" w:hAnsi="Times New Roman" w:cs="Times New Roman"/>
          <w:color w:val="000000"/>
          <w:sz w:val="24"/>
          <w:szCs w:val="24"/>
        </w:rPr>
        <w:t xml:space="preserve">in the Selection Control column.  </w:t>
      </w:r>
      <w:r w:rsidRPr="004D24E4">
        <w:rPr>
          <w:rFonts w:ascii="Times New Roman" w:hAnsi="Times New Roman" w:cs="Times New Roman"/>
          <w:color w:val="000000"/>
          <w:sz w:val="24"/>
          <w:szCs w:val="24"/>
        </w:rPr>
        <w:t>A colored box appears around the topic to show it’s selected.</w:t>
      </w:r>
      <w:r w:rsidRPr="00374A08">
        <w:rPr>
          <w:rFonts w:ascii="Times New Roman" w:hAnsi="Times New Roman" w:cs="Times New Roman"/>
          <w:color w:val="000000"/>
          <w:sz w:val="24"/>
          <w:szCs w:val="24"/>
        </w:rPr>
        <w:t xml:space="preserve">  </w:t>
      </w:r>
      <w:r w:rsidRPr="004D24E4">
        <w:rPr>
          <w:rFonts w:ascii="Times New Roman" w:hAnsi="Times New Roman" w:cs="Times New Roman"/>
          <w:color w:val="000000"/>
          <w:sz w:val="24"/>
          <w:szCs w:val="24"/>
        </w:rPr>
        <w:t xml:space="preserve">On the Main toolbar, click the </w:t>
      </w:r>
      <w:r w:rsidRPr="00374A08">
        <w:rPr>
          <w:rFonts w:ascii="Times New Roman" w:hAnsi="Times New Roman" w:cs="Times New Roman"/>
          <w:b/>
          <w:bCs/>
          <w:color w:val="000000"/>
          <w:sz w:val="24"/>
          <w:szCs w:val="24"/>
        </w:rPr>
        <w:t xml:space="preserve">Topic </w:t>
      </w:r>
      <w:r w:rsidRPr="004D24E4">
        <w:rPr>
          <w:rFonts w:ascii="Times New Roman" w:hAnsi="Times New Roman" w:cs="Times New Roman"/>
          <w:color w:val="000000"/>
          <w:sz w:val="24"/>
          <w:szCs w:val="24"/>
        </w:rPr>
        <w:t>button.</w:t>
      </w:r>
    </w:p>
    <w:p w:rsidR="004B197E" w:rsidRPr="00374A08" w:rsidRDefault="004D24E4" w:rsidP="004D24E4">
      <w:pPr>
        <w:pStyle w:val="Pa11"/>
        <w:spacing w:before="40" w:after="40"/>
        <w:ind w:left="540"/>
        <w:rPr>
          <w:rFonts w:ascii="Times New Roman" w:hAnsi="Times New Roman" w:cs="Times New Roman"/>
          <w:color w:val="000000"/>
        </w:rPr>
      </w:pPr>
      <w:r w:rsidRPr="00374A08">
        <w:rPr>
          <w:rFonts w:ascii="Times New Roman" w:hAnsi="Times New Roman" w:cs="Times New Roman"/>
          <w:color w:val="000000"/>
        </w:rPr>
        <w:t>Inspiration inserts a new topic and automatically assigns it a prefix. The cursor moves to the new line so you’re ready to enter text for your new idea.</w:t>
      </w:r>
    </w:p>
    <w:p w:rsidR="004D24E4" w:rsidRPr="00374A08" w:rsidRDefault="004D24E4" w:rsidP="004D24E4">
      <w:pPr>
        <w:rPr>
          <w:rFonts w:ascii="Times New Roman" w:hAnsi="Times New Roman" w:cs="Times New Roman"/>
          <w:sz w:val="24"/>
          <w:szCs w:val="24"/>
        </w:rPr>
      </w:pPr>
    </w:p>
    <w:p w:rsidR="004D24E4" w:rsidRPr="004D24E4" w:rsidRDefault="004D24E4" w:rsidP="004D24E4">
      <w:pPr>
        <w:autoSpaceDE w:val="0"/>
        <w:autoSpaceDN w:val="0"/>
        <w:adjustRightInd w:val="0"/>
        <w:spacing w:before="40" w:after="40" w:line="191" w:lineRule="atLeast"/>
        <w:ind w:left="540"/>
        <w:rPr>
          <w:rFonts w:ascii="Times New Roman" w:hAnsi="Times New Roman" w:cs="Times New Roman"/>
          <w:color w:val="000000"/>
          <w:sz w:val="24"/>
          <w:szCs w:val="24"/>
        </w:rPr>
      </w:pPr>
      <w:r w:rsidRPr="004D24E4">
        <w:rPr>
          <w:rFonts w:ascii="Times New Roman" w:hAnsi="Times New Roman" w:cs="Times New Roman"/>
          <w:b/>
          <w:bCs/>
          <w:color w:val="000000"/>
          <w:sz w:val="24"/>
          <w:szCs w:val="24"/>
        </w:rPr>
        <w:lastRenderedPageBreak/>
        <w:t>Add a subtopic</w:t>
      </w:r>
    </w:p>
    <w:p w:rsidR="004D24E4" w:rsidRPr="004D24E4" w:rsidRDefault="004D24E4" w:rsidP="004D24E4">
      <w:pPr>
        <w:autoSpaceDE w:val="0"/>
        <w:autoSpaceDN w:val="0"/>
        <w:adjustRightInd w:val="0"/>
        <w:spacing w:after="40" w:line="171" w:lineRule="atLeast"/>
        <w:ind w:left="540"/>
        <w:rPr>
          <w:rFonts w:ascii="Times New Roman" w:hAnsi="Times New Roman" w:cs="Times New Roman"/>
          <w:color w:val="000000"/>
          <w:sz w:val="24"/>
          <w:szCs w:val="24"/>
        </w:rPr>
      </w:pPr>
      <w:r w:rsidRPr="004D24E4">
        <w:rPr>
          <w:rFonts w:ascii="Times New Roman" w:hAnsi="Times New Roman" w:cs="Times New Roman"/>
          <w:color w:val="000000"/>
          <w:sz w:val="24"/>
          <w:szCs w:val="24"/>
        </w:rPr>
        <w:t>In the same way you added a new topic, you can add new subtopics. These ideas provide information that is subordinate or supplemental to a topic.</w:t>
      </w:r>
    </w:p>
    <w:p w:rsidR="004D24E4" w:rsidRPr="004D24E4" w:rsidRDefault="004D24E4" w:rsidP="004D24E4">
      <w:pPr>
        <w:autoSpaceDE w:val="0"/>
        <w:autoSpaceDN w:val="0"/>
        <w:adjustRightInd w:val="0"/>
        <w:spacing w:after="40" w:line="171" w:lineRule="atLeast"/>
        <w:ind w:left="900" w:hanging="80"/>
        <w:rPr>
          <w:rFonts w:ascii="Times New Roman" w:hAnsi="Times New Roman" w:cs="Times New Roman"/>
          <w:color w:val="000000"/>
          <w:sz w:val="24"/>
          <w:szCs w:val="24"/>
        </w:rPr>
      </w:pPr>
      <w:r w:rsidRPr="00374A08">
        <w:rPr>
          <w:rFonts w:ascii="Times New Roman" w:hAnsi="Times New Roman" w:cs="Times New Roman"/>
          <w:color w:val="000000"/>
          <w:sz w:val="24"/>
          <w:szCs w:val="24"/>
        </w:rPr>
        <w:t>C</w:t>
      </w:r>
      <w:r w:rsidRPr="004D24E4">
        <w:rPr>
          <w:rFonts w:ascii="Times New Roman" w:hAnsi="Times New Roman" w:cs="Times New Roman"/>
          <w:color w:val="000000"/>
          <w:sz w:val="24"/>
          <w:szCs w:val="24"/>
        </w:rPr>
        <w:t xml:space="preserve">lick the </w:t>
      </w:r>
      <w:r w:rsidRPr="00374A08">
        <w:rPr>
          <w:rFonts w:ascii="Times New Roman" w:hAnsi="Times New Roman" w:cs="Times New Roman"/>
          <w:b/>
          <w:bCs/>
          <w:color w:val="000000"/>
          <w:sz w:val="24"/>
          <w:szCs w:val="24"/>
        </w:rPr>
        <w:t xml:space="preserve">Subtopic </w:t>
      </w:r>
      <w:r w:rsidRPr="004D24E4">
        <w:rPr>
          <w:rFonts w:ascii="Times New Roman" w:hAnsi="Times New Roman" w:cs="Times New Roman"/>
          <w:color w:val="000000"/>
          <w:sz w:val="24"/>
          <w:szCs w:val="24"/>
        </w:rPr>
        <w:t>button on the Main toolbar.</w:t>
      </w:r>
      <w:r w:rsidRPr="00374A08">
        <w:rPr>
          <w:rFonts w:ascii="Times New Roman" w:hAnsi="Times New Roman" w:cs="Times New Roman"/>
          <w:color w:val="000000"/>
          <w:sz w:val="24"/>
          <w:szCs w:val="24"/>
        </w:rPr>
        <w:t xml:space="preserve">  </w:t>
      </w:r>
      <w:r w:rsidRPr="004D24E4">
        <w:rPr>
          <w:rFonts w:ascii="Times New Roman" w:hAnsi="Times New Roman" w:cs="Times New Roman"/>
          <w:color w:val="000000"/>
          <w:sz w:val="24"/>
          <w:szCs w:val="24"/>
        </w:rPr>
        <w:t>When you add a subtopic, Inspiration automatically indents it one level below the selected topic and assigns it a prefix. The cursor also moves to the new line so you can enter text for the new idea.</w:t>
      </w:r>
    </w:p>
    <w:p w:rsidR="00743010" w:rsidRPr="00374A08" w:rsidRDefault="00743010" w:rsidP="004D24E4">
      <w:pPr>
        <w:autoSpaceDE w:val="0"/>
        <w:autoSpaceDN w:val="0"/>
        <w:adjustRightInd w:val="0"/>
        <w:spacing w:before="40" w:after="40" w:line="191" w:lineRule="atLeast"/>
        <w:ind w:left="540"/>
        <w:rPr>
          <w:rFonts w:ascii="Times New Roman" w:hAnsi="Times New Roman" w:cs="Times New Roman"/>
          <w:b/>
          <w:bCs/>
          <w:color w:val="000000"/>
          <w:sz w:val="24"/>
          <w:szCs w:val="24"/>
        </w:rPr>
      </w:pPr>
    </w:p>
    <w:p w:rsidR="004D24E4" w:rsidRPr="004D24E4" w:rsidRDefault="004D24E4" w:rsidP="004D24E4">
      <w:pPr>
        <w:autoSpaceDE w:val="0"/>
        <w:autoSpaceDN w:val="0"/>
        <w:adjustRightInd w:val="0"/>
        <w:spacing w:before="40" w:after="40" w:line="191" w:lineRule="atLeast"/>
        <w:ind w:left="540"/>
        <w:rPr>
          <w:rFonts w:ascii="Times New Roman" w:hAnsi="Times New Roman" w:cs="Times New Roman"/>
          <w:color w:val="000000"/>
          <w:sz w:val="24"/>
          <w:szCs w:val="24"/>
        </w:rPr>
      </w:pPr>
      <w:r w:rsidRPr="004D24E4">
        <w:rPr>
          <w:rFonts w:ascii="Times New Roman" w:hAnsi="Times New Roman" w:cs="Times New Roman"/>
          <w:b/>
          <w:bCs/>
          <w:color w:val="000000"/>
          <w:sz w:val="24"/>
          <w:szCs w:val="24"/>
        </w:rPr>
        <w:t>Move a topic by dragging</w:t>
      </w:r>
    </w:p>
    <w:p w:rsidR="004D24E4" w:rsidRPr="00374A08" w:rsidRDefault="004D24E4" w:rsidP="004D24E4">
      <w:pPr>
        <w:pStyle w:val="Pa8"/>
        <w:spacing w:after="40"/>
        <w:ind w:left="540"/>
        <w:rPr>
          <w:rFonts w:ascii="Times New Roman" w:hAnsi="Times New Roman" w:cs="Times New Roman"/>
          <w:color w:val="000000"/>
        </w:rPr>
      </w:pPr>
      <w:r w:rsidRPr="00374A08">
        <w:rPr>
          <w:rFonts w:ascii="Times New Roman" w:hAnsi="Times New Roman" w:cs="Times New Roman"/>
          <w:color w:val="000000"/>
        </w:rPr>
        <w:t>There are many ways to organize your outline. The most direct is simply dragging a topic up or down in the outlin</w:t>
      </w:r>
      <w:r w:rsidR="00743010" w:rsidRPr="00374A08">
        <w:rPr>
          <w:rFonts w:ascii="Times New Roman" w:hAnsi="Times New Roman" w:cs="Times New Roman"/>
          <w:color w:val="000000"/>
        </w:rPr>
        <w:t xml:space="preserve">e. Any subtopics associated will move with it.  </w:t>
      </w:r>
      <w:r w:rsidRPr="00374A08">
        <w:rPr>
          <w:rFonts w:ascii="Times New Roman" w:hAnsi="Times New Roman" w:cs="Times New Roman"/>
          <w:color w:val="000000"/>
        </w:rPr>
        <w:t>While you drag, the topic remains in its original position until you release the mouse button. You can tell where the topic’s new location will be by watching the gray line as you drag. The small highlighted dot indicates the indentation level of the topic’s new location.</w:t>
      </w:r>
    </w:p>
    <w:p w:rsidR="00743010" w:rsidRPr="00374A08" w:rsidRDefault="00743010" w:rsidP="00743010">
      <w:pPr>
        <w:rPr>
          <w:rFonts w:ascii="Times New Roman" w:hAnsi="Times New Roman" w:cs="Times New Roman"/>
          <w:sz w:val="24"/>
          <w:szCs w:val="24"/>
        </w:rPr>
      </w:pPr>
    </w:p>
    <w:p w:rsidR="00743010" w:rsidRPr="00743010" w:rsidRDefault="00743010" w:rsidP="00743010">
      <w:pPr>
        <w:autoSpaceDE w:val="0"/>
        <w:autoSpaceDN w:val="0"/>
        <w:adjustRightInd w:val="0"/>
        <w:spacing w:before="40" w:after="40" w:line="191" w:lineRule="atLeast"/>
        <w:ind w:left="540"/>
        <w:rPr>
          <w:rFonts w:ascii="Times New Roman" w:hAnsi="Times New Roman" w:cs="Times New Roman"/>
          <w:color w:val="000000"/>
          <w:sz w:val="24"/>
          <w:szCs w:val="24"/>
        </w:rPr>
      </w:pPr>
      <w:r w:rsidRPr="00743010">
        <w:rPr>
          <w:rFonts w:ascii="Times New Roman" w:hAnsi="Times New Roman" w:cs="Times New Roman"/>
          <w:b/>
          <w:bCs/>
          <w:color w:val="000000"/>
          <w:sz w:val="24"/>
          <w:szCs w:val="24"/>
        </w:rPr>
        <w:t>Change the level of a topic</w:t>
      </w:r>
    </w:p>
    <w:p w:rsidR="00743010" w:rsidRPr="00743010" w:rsidRDefault="00743010" w:rsidP="00743010">
      <w:pPr>
        <w:autoSpaceDE w:val="0"/>
        <w:autoSpaceDN w:val="0"/>
        <w:adjustRightInd w:val="0"/>
        <w:spacing w:after="40" w:line="171" w:lineRule="atLeast"/>
        <w:ind w:left="540"/>
        <w:rPr>
          <w:rFonts w:ascii="Times New Roman" w:hAnsi="Times New Roman" w:cs="Times New Roman"/>
          <w:color w:val="000000"/>
          <w:sz w:val="24"/>
          <w:szCs w:val="24"/>
        </w:rPr>
      </w:pPr>
      <w:r w:rsidRPr="00743010">
        <w:rPr>
          <w:rFonts w:ascii="Times New Roman" w:hAnsi="Times New Roman" w:cs="Times New Roman"/>
          <w:color w:val="000000"/>
          <w:sz w:val="24"/>
          <w:szCs w:val="24"/>
        </w:rPr>
        <w:t xml:space="preserve">To move a topic to a lower </w:t>
      </w:r>
      <w:r w:rsidRPr="00374A08">
        <w:rPr>
          <w:rFonts w:ascii="Times New Roman" w:hAnsi="Times New Roman" w:cs="Times New Roman"/>
          <w:color w:val="000000"/>
          <w:sz w:val="24"/>
          <w:szCs w:val="24"/>
        </w:rPr>
        <w:t xml:space="preserve">or higher </w:t>
      </w:r>
      <w:r w:rsidRPr="00743010">
        <w:rPr>
          <w:rFonts w:ascii="Times New Roman" w:hAnsi="Times New Roman" w:cs="Times New Roman"/>
          <w:color w:val="000000"/>
          <w:sz w:val="24"/>
          <w:szCs w:val="24"/>
        </w:rPr>
        <w:t xml:space="preserve">level in the outline, use the Right </w:t>
      </w:r>
      <w:r w:rsidRPr="00374A08">
        <w:rPr>
          <w:rFonts w:ascii="Times New Roman" w:hAnsi="Times New Roman" w:cs="Times New Roman"/>
          <w:color w:val="000000"/>
          <w:sz w:val="24"/>
          <w:szCs w:val="24"/>
        </w:rPr>
        <w:t xml:space="preserve">or Left </w:t>
      </w:r>
      <w:r w:rsidRPr="00743010">
        <w:rPr>
          <w:rFonts w:ascii="Times New Roman" w:hAnsi="Times New Roman" w:cs="Times New Roman"/>
          <w:color w:val="000000"/>
          <w:sz w:val="24"/>
          <w:szCs w:val="24"/>
        </w:rPr>
        <w:t xml:space="preserve">tool to move it </w:t>
      </w:r>
      <w:r w:rsidRPr="00374A08">
        <w:rPr>
          <w:rFonts w:ascii="Times New Roman" w:hAnsi="Times New Roman" w:cs="Times New Roman"/>
          <w:color w:val="000000"/>
          <w:sz w:val="24"/>
          <w:szCs w:val="24"/>
        </w:rPr>
        <w:t xml:space="preserve">up and </w:t>
      </w:r>
      <w:r w:rsidRPr="00743010">
        <w:rPr>
          <w:rFonts w:ascii="Times New Roman" w:hAnsi="Times New Roman" w:cs="Times New Roman"/>
          <w:color w:val="000000"/>
          <w:sz w:val="24"/>
          <w:szCs w:val="24"/>
        </w:rPr>
        <w:t>down in the hierarchy.</w:t>
      </w:r>
    </w:p>
    <w:p w:rsidR="00743010" w:rsidRPr="00374A08" w:rsidRDefault="00743010" w:rsidP="0053119E">
      <w:pPr>
        <w:pStyle w:val="Pa11"/>
        <w:spacing w:before="40" w:after="40"/>
        <w:ind w:left="540"/>
        <w:rPr>
          <w:rFonts w:ascii="Times New Roman" w:hAnsi="Times New Roman" w:cs="Times New Roman"/>
          <w:b/>
          <w:bCs/>
          <w:color w:val="000000"/>
        </w:rPr>
      </w:pPr>
    </w:p>
    <w:p w:rsidR="00743010" w:rsidRPr="00743010" w:rsidRDefault="00743010" w:rsidP="00743010">
      <w:pPr>
        <w:autoSpaceDE w:val="0"/>
        <w:autoSpaceDN w:val="0"/>
        <w:adjustRightInd w:val="0"/>
        <w:spacing w:before="40" w:after="40" w:line="191" w:lineRule="atLeast"/>
        <w:ind w:left="540"/>
        <w:rPr>
          <w:rFonts w:ascii="Times New Roman" w:hAnsi="Times New Roman" w:cs="Times New Roman"/>
          <w:color w:val="000000"/>
          <w:sz w:val="24"/>
          <w:szCs w:val="24"/>
        </w:rPr>
      </w:pPr>
      <w:r w:rsidRPr="00743010">
        <w:rPr>
          <w:rFonts w:ascii="Times New Roman" w:hAnsi="Times New Roman" w:cs="Times New Roman"/>
          <w:b/>
          <w:bCs/>
          <w:color w:val="000000"/>
          <w:sz w:val="24"/>
          <w:szCs w:val="24"/>
        </w:rPr>
        <w:t>Split a topic</w:t>
      </w:r>
    </w:p>
    <w:p w:rsidR="00743010" w:rsidRPr="00374A08" w:rsidRDefault="00743010" w:rsidP="00743010">
      <w:pPr>
        <w:autoSpaceDE w:val="0"/>
        <w:autoSpaceDN w:val="0"/>
        <w:adjustRightInd w:val="0"/>
        <w:spacing w:after="40" w:line="171" w:lineRule="atLeast"/>
        <w:ind w:left="540"/>
        <w:rPr>
          <w:rFonts w:ascii="Times New Roman" w:hAnsi="Times New Roman" w:cs="Times New Roman"/>
          <w:color w:val="000000"/>
          <w:sz w:val="24"/>
          <w:szCs w:val="24"/>
        </w:rPr>
      </w:pPr>
      <w:r w:rsidRPr="00374A08">
        <w:rPr>
          <w:rFonts w:ascii="Times New Roman" w:hAnsi="Times New Roman" w:cs="Times New Roman"/>
          <w:color w:val="000000"/>
          <w:sz w:val="24"/>
          <w:szCs w:val="24"/>
        </w:rPr>
        <w:t xml:space="preserve">Sometimes you might want </w:t>
      </w:r>
      <w:r w:rsidRPr="00743010">
        <w:rPr>
          <w:rFonts w:ascii="Times New Roman" w:hAnsi="Times New Roman" w:cs="Times New Roman"/>
          <w:color w:val="000000"/>
          <w:sz w:val="24"/>
          <w:szCs w:val="24"/>
        </w:rPr>
        <w:t>to split a topic into two.</w:t>
      </w:r>
      <w:r w:rsidRPr="00374A08">
        <w:rPr>
          <w:rFonts w:ascii="Times New Roman" w:hAnsi="Times New Roman" w:cs="Times New Roman"/>
          <w:color w:val="000000"/>
          <w:sz w:val="24"/>
          <w:szCs w:val="24"/>
        </w:rPr>
        <w:t xml:space="preserve">  </w:t>
      </w:r>
      <w:r w:rsidRPr="00743010">
        <w:rPr>
          <w:rFonts w:ascii="Times New Roman" w:hAnsi="Times New Roman" w:cs="Times New Roman"/>
          <w:color w:val="000000"/>
          <w:sz w:val="24"/>
          <w:szCs w:val="24"/>
        </w:rPr>
        <w:t>Po</w:t>
      </w:r>
      <w:r w:rsidRPr="00374A08">
        <w:rPr>
          <w:rFonts w:ascii="Times New Roman" w:hAnsi="Times New Roman" w:cs="Times New Roman"/>
          <w:color w:val="000000"/>
          <w:sz w:val="24"/>
          <w:szCs w:val="24"/>
        </w:rPr>
        <w:t>sition the text cursor between the two words you want to split</w:t>
      </w:r>
      <w:r w:rsidRPr="00743010">
        <w:rPr>
          <w:rFonts w:ascii="Times New Roman" w:hAnsi="Times New Roman" w:cs="Times New Roman"/>
          <w:color w:val="000000"/>
          <w:sz w:val="24"/>
          <w:szCs w:val="24"/>
        </w:rPr>
        <w:t xml:space="preserve"> in the outline.</w:t>
      </w:r>
      <w:r w:rsidRPr="00374A08">
        <w:rPr>
          <w:rFonts w:ascii="Times New Roman" w:hAnsi="Times New Roman" w:cs="Times New Roman"/>
          <w:color w:val="000000"/>
          <w:sz w:val="24"/>
          <w:szCs w:val="24"/>
        </w:rPr>
        <w:t xml:space="preserve">  Click the </w:t>
      </w:r>
      <w:r w:rsidRPr="00374A08">
        <w:rPr>
          <w:rFonts w:ascii="Times New Roman" w:hAnsi="Times New Roman" w:cs="Times New Roman"/>
          <w:b/>
          <w:bCs/>
          <w:color w:val="000000"/>
          <w:sz w:val="24"/>
          <w:szCs w:val="24"/>
        </w:rPr>
        <w:t xml:space="preserve">Split </w:t>
      </w:r>
      <w:r w:rsidRPr="00374A08">
        <w:rPr>
          <w:rFonts w:ascii="Times New Roman" w:hAnsi="Times New Roman" w:cs="Times New Roman"/>
          <w:color w:val="000000"/>
          <w:sz w:val="24"/>
          <w:szCs w:val="24"/>
        </w:rPr>
        <w:t xml:space="preserve">button on the Main toolbar.  </w:t>
      </w:r>
    </w:p>
    <w:p w:rsidR="00743010" w:rsidRPr="00374A08" w:rsidRDefault="00743010" w:rsidP="00743010">
      <w:pPr>
        <w:autoSpaceDE w:val="0"/>
        <w:autoSpaceDN w:val="0"/>
        <w:adjustRightInd w:val="0"/>
        <w:spacing w:after="40" w:line="171" w:lineRule="atLeast"/>
        <w:ind w:left="540"/>
        <w:rPr>
          <w:rFonts w:ascii="Times New Roman" w:hAnsi="Times New Roman" w:cs="Times New Roman"/>
          <w:sz w:val="24"/>
          <w:szCs w:val="24"/>
        </w:rPr>
      </w:pPr>
    </w:p>
    <w:p w:rsidR="00743010" w:rsidRPr="00743010" w:rsidRDefault="00743010" w:rsidP="00743010">
      <w:pPr>
        <w:autoSpaceDE w:val="0"/>
        <w:autoSpaceDN w:val="0"/>
        <w:adjustRightInd w:val="0"/>
        <w:spacing w:before="40" w:after="40" w:line="191" w:lineRule="atLeast"/>
        <w:ind w:left="540"/>
        <w:rPr>
          <w:rFonts w:ascii="Times New Roman" w:hAnsi="Times New Roman" w:cs="Times New Roman"/>
          <w:color w:val="000000"/>
          <w:sz w:val="24"/>
          <w:szCs w:val="24"/>
        </w:rPr>
      </w:pPr>
      <w:r w:rsidRPr="00743010">
        <w:rPr>
          <w:rFonts w:ascii="Times New Roman" w:hAnsi="Times New Roman" w:cs="Times New Roman"/>
          <w:b/>
          <w:bCs/>
          <w:color w:val="000000"/>
          <w:sz w:val="24"/>
          <w:szCs w:val="24"/>
        </w:rPr>
        <w:t>Transfer your document to a word processor</w:t>
      </w:r>
    </w:p>
    <w:p w:rsidR="00743010" w:rsidRPr="00743010" w:rsidRDefault="00743010" w:rsidP="00743010">
      <w:pPr>
        <w:autoSpaceDE w:val="0"/>
        <w:autoSpaceDN w:val="0"/>
        <w:adjustRightInd w:val="0"/>
        <w:spacing w:after="40" w:line="171" w:lineRule="atLeast"/>
        <w:ind w:left="540"/>
        <w:rPr>
          <w:rFonts w:ascii="Times New Roman" w:hAnsi="Times New Roman" w:cs="Times New Roman"/>
          <w:color w:val="000000"/>
          <w:sz w:val="24"/>
          <w:szCs w:val="24"/>
        </w:rPr>
      </w:pPr>
      <w:r w:rsidRPr="00743010">
        <w:rPr>
          <w:rFonts w:ascii="Times New Roman" w:hAnsi="Times New Roman" w:cs="Times New Roman"/>
          <w:color w:val="000000"/>
          <w:sz w:val="24"/>
          <w:szCs w:val="24"/>
        </w:rPr>
        <w:t>When you are ready to finalize your work for publication, you can easily transfer it to a word processor. The Transfer tool automatically launches Microsoft Word, or OpenOffice.org Writer.</w:t>
      </w:r>
    </w:p>
    <w:p w:rsidR="00743010" w:rsidRPr="00743010" w:rsidRDefault="00743010" w:rsidP="00743010">
      <w:pPr>
        <w:pStyle w:val="Pa13"/>
        <w:spacing w:after="40"/>
        <w:ind w:left="900"/>
        <w:rPr>
          <w:rFonts w:ascii="Times New Roman" w:hAnsi="Times New Roman" w:cs="Times New Roman"/>
          <w:color w:val="000000"/>
        </w:rPr>
      </w:pPr>
      <w:r w:rsidRPr="00743010">
        <w:rPr>
          <w:rFonts w:ascii="Times New Roman" w:hAnsi="Times New Roman" w:cs="Times New Roman"/>
          <w:color w:val="000000"/>
        </w:rPr>
        <w:t xml:space="preserve">Click the </w:t>
      </w:r>
      <w:r w:rsidRPr="00374A08">
        <w:rPr>
          <w:rFonts w:ascii="Times New Roman" w:hAnsi="Times New Roman" w:cs="Times New Roman"/>
          <w:b/>
          <w:bCs/>
          <w:color w:val="000000"/>
        </w:rPr>
        <w:t xml:space="preserve">Transfer </w:t>
      </w:r>
      <w:r w:rsidRPr="00743010">
        <w:rPr>
          <w:rFonts w:ascii="Times New Roman" w:hAnsi="Times New Roman" w:cs="Times New Roman"/>
          <w:color w:val="000000"/>
        </w:rPr>
        <w:t>button on the Main toolbar.</w:t>
      </w:r>
      <w:r w:rsidRPr="00374A08">
        <w:rPr>
          <w:rFonts w:ascii="Times New Roman" w:hAnsi="Times New Roman" w:cs="Times New Roman"/>
          <w:color w:val="000000"/>
        </w:rPr>
        <w:t xml:space="preserve">  The first time you use the Transfer tool, Inspiration will prompt you to choose your word processor. You can change this later in Inspiration’s Preferences, available from the </w:t>
      </w:r>
      <w:r w:rsidRPr="00374A08">
        <w:rPr>
          <w:rFonts w:ascii="Times New Roman" w:hAnsi="Times New Roman" w:cs="Times New Roman"/>
          <w:b/>
          <w:bCs/>
          <w:color w:val="000000"/>
        </w:rPr>
        <w:t xml:space="preserve">Utility </w:t>
      </w:r>
      <w:r w:rsidRPr="00374A08">
        <w:rPr>
          <w:rFonts w:ascii="Times New Roman" w:hAnsi="Times New Roman" w:cs="Times New Roman"/>
          <w:color w:val="000000"/>
        </w:rPr>
        <w:t xml:space="preserve">menu. The Transfer Options dialog appears.  </w:t>
      </w:r>
      <w:r w:rsidRPr="00743010">
        <w:rPr>
          <w:rFonts w:ascii="Times New Roman" w:hAnsi="Times New Roman" w:cs="Times New Roman"/>
          <w:color w:val="000000"/>
        </w:rPr>
        <w:t xml:space="preserve">Select your preferred options and click </w:t>
      </w:r>
      <w:r w:rsidRPr="00374A08">
        <w:rPr>
          <w:rFonts w:ascii="Times New Roman" w:hAnsi="Times New Roman" w:cs="Times New Roman"/>
          <w:b/>
          <w:bCs/>
          <w:color w:val="000000"/>
        </w:rPr>
        <w:t>OK</w:t>
      </w:r>
      <w:r w:rsidRPr="00743010">
        <w:rPr>
          <w:rFonts w:ascii="Times New Roman" w:hAnsi="Times New Roman" w:cs="Times New Roman"/>
          <w:color w:val="000000"/>
        </w:rPr>
        <w:t>.</w:t>
      </w:r>
    </w:p>
    <w:p w:rsidR="00743010" w:rsidRPr="00743010" w:rsidRDefault="00743010" w:rsidP="00743010">
      <w:pPr>
        <w:autoSpaceDE w:val="0"/>
        <w:autoSpaceDN w:val="0"/>
        <w:adjustRightInd w:val="0"/>
        <w:spacing w:after="40" w:line="171" w:lineRule="atLeast"/>
        <w:ind w:left="540"/>
        <w:rPr>
          <w:rFonts w:ascii="Times New Roman" w:hAnsi="Times New Roman" w:cs="Times New Roman"/>
          <w:color w:val="000000"/>
          <w:sz w:val="24"/>
          <w:szCs w:val="24"/>
        </w:rPr>
      </w:pPr>
      <w:r w:rsidRPr="00743010">
        <w:rPr>
          <w:rFonts w:ascii="Times New Roman" w:hAnsi="Times New Roman" w:cs="Times New Roman"/>
          <w:color w:val="000000"/>
          <w:sz w:val="24"/>
          <w:szCs w:val="24"/>
        </w:rPr>
        <w:t>Inspiration automatically launches your preferred word processor and transfers your work.</w:t>
      </w:r>
    </w:p>
    <w:p w:rsidR="0053119E" w:rsidRDefault="0053119E" w:rsidP="00744EE7">
      <w:pPr>
        <w:autoSpaceDE w:val="0"/>
        <w:autoSpaceDN w:val="0"/>
        <w:adjustRightInd w:val="0"/>
        <w:spacing w:after="0" w:line="240" w:lineRule="auto"/>
        <w:rPr>
          <w:rFonts w:ascii="Times New Roman" w:hAnsi="Times New Roman" w:cs="Times New Roman"/>
          <w:color w:val="000000"/>
          <w:sz w:val="24"/>
          <w:szCs w:val="24"/>
        </w:rPr>
      </w:pPr>
    </w:p>
    <w:p w:rsidR="00744EE7" w:rsidRDefault="00744EE7" w:rsidP="00744EE7">
      <w:pPr>
        <w:autoSpaceDE w:val="0"/>
        <w:autoSpaceDN w:val="0"/>
        <w:adjustRightInd w:val="0"/>
        <w:spacing w:after="0" w:line="240" w:lineRule="auto"/>
        <w:rPr>
          <w:rFonts w:ascii="Times New Roman" w:hAnsi="Times New Roman" w:cs="Times New Roman"/>
          <w:color w:val="000000"/>
          <w:sz w:val="24"/>
          <w:szCs w:val="24"/>
        </w:rPr>
      </w:pPr>
    </w:p>
    <w:p w:rsidR="00744EE7" w:rsidRDefault="00744EE7" w:rsidP="00744EE7">
      <w:pPr>
        <w:autoSpaceDE w:val="0"/>
        <w:autoSpaceDN w:val="0"/>
        <w:adjustRightInd w:val="0"/>
        <w:spacing w:after="0" w:line="240" w:lineRule="auto"/>
        <w:ind w:firstLine="540"/>
        <w:rPr>
          <w:rFonts w:ascii="Times New Roman" w:hAnsi="Times New Roman" w:cs="Times New Roman"/>
          <w:b/>
          <w:color w:val="000000"/>
          <w:sz w:val="24"/>
          <w:szCs w:val="24"/>
        </w:rPr>
      </w:pPr>
      <w:r w:rsidRPr="00744EE7">
        <w:rPr>
          <w:rFonts w:ascii="Times New Roman" w:hAnsi="Times New Roman" w:cs="Times New Roman"/>
          <w:b/>
          <w:color w:val="000000"/>
          <w:sz w:val="24"/>
          <w:szCs w:val="24"/>
        </w:rPr>
        <w:t>Templates</w:t>
      </w:r>
    </w:p>
    <w:p w:rsidR="00744EE7" w:rsidRPr="00744EE7" w:rsidRDefault="00744EE7" w:rsidP="00744EE7">
      <w:pPr>
        <w:autoSpaceDE w:val="0"/>
        <w:autoSpaceDN w:val="0"/>
        <w:adjustRightInd w:val="0"/>
        <w:spacing w:after="0" w:line="240" w:lineRule="auto"/>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Inspiration comes with templates for language arts, science, social studies, and thinking and planning.  From the main menu, you can select templates, or go to </w:t>
      </w:r>
      <w:r w:rsidRPr="00744EE7">
        <w:rPr>
          <w:rFonts w:ascii="Times New Roman" w:hAnsi="Times New Roman" w:cs="Times New Roman"/>
          <w:b/>
          <w:color w:val="000000"/>
          <w:sz w:val="24"/>
          <w:szCs w:val="24"/>
        </w:rPr>
        <w:t>File, Open Template</w:t>
      </w:r>
      <w:r>
        <w:rPr>
          <w:rFonts w:ascii="Times New Roman" w:hAnsi="Times New Roman" w:cs="Times New Roman"/>
          <w:color w:val="000000"/>
          <w:sz w:val="24"/>
          <w:szCs w:val="24"/>
        </w:rPr>
        <w:t xml:space="preserve"> to select a template.</w:t>
      </w:r>
    </w:p>
    <w:sectPr w:rsidR="00744EE7" w:rsidRPr="00744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70"/>
    <w:rsid w:val="00374A08"/>
    <w:rsid w:val="004669AB"/>
    <w:rsid w:val="004B197E"/>
    <w:rsid w:val="004D24E4"/>
    <w:rsid w:val="0053119E"/>
    <w:rsid w:val="00623009"/>
    <w:rsid w:val="006C7660"/>
    <w:rsid w:val="00743010"/>
    <w:rsid w:val="00744EE7"/>
    <w:rsid w:val="00CD5F79"/>
    <w:rsid w:val="00D62B70"/>
    <w:rsid w:val="00E16B66"/>
    <w:rsid w:val="00FF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FDC60-D2D3-4D7A-8C4B-F647A6AC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B70"/>
    <w:rPr>
      <w:rFonts w:ascii="Tahoma" w:hAnsi="Tahoma" w:cs="Tahoma"/>
      <w:sz w:val="16"/>
      <w:szCs w:val="16"/>
    </w:rPr>
  </w:style>
  <w:style w:type="paragraph" w:customStyle="1" w:styleId="Pa11">
    <w:name w:val="Pa11"/>
    <w:basedOn w:val="Normal"/>
    <w:next w:val="Normal"/>
    <w:uiPriority w:val="99"/>
    <w:rsid w:val="006C7660"/>
    <w:pPr>
      <w:autoSpaceDE w:val="0"/>
      <w:autoSpaceDN w:val="0"/>
      <w:adjustRightInd w:val="0"/>
      <w:spacing w:after="0" w:line="191" w:lineRule="atLeast"/>
    </w:pPr>
    <w:rPr>
      <w:rFonts w:ascii="Liberation Sans" w:hAnsi="Liberation Sans"/>
      <w:sz w:val="24"/>
      <w:szCs w:val="24"/>
    </w:rPr>
  </w:style>
  <w:style w:type="paragraph" w:customStyle="1" w:styleId="Pa8">
    <w:name w:val="Pa8"/>
    <w:basedOn w:val="Normal"/>
    <w:next w:val="Normal"/>
    <w:uiPriority w:val="99"/>
    <w:rsid w:val="006C7660"/>
    <w:pPr>
      <w:autoSpaceDE w:val="0"/>
      <w:autoSpaceDN w:val="0"/>
      <w:adjustRightInd w:val="0"/>
      <w:spacing w:after="0" w:line="171" w:lineRule="atLeast"/>
    </w:pPr>
    <w:rPr>
      <w:rFonts w:ascii="Liberation Sans" w:hAnsi="Liberation Sans"/>
      <w:sz w:val="24"/>
      <w:szCs w:val="24"/>
    </w:rPr>
  </w:style>
  <w:style w:type="character" w:customStyle="1" w:styleId="A7">
    <w:name w:val="A7"/>
    <w:uiPriority w:val="99"/>
    <w:rsid w:val="006C7660"/>
    <w:rPr>
      <w:rFonts w:cs="Liberation Sans"/>
      <w:b/>
      <w:bCs/>
      <w:color w:val="000000"/>
      <w:sz w:val="15"/>
      <w:szCs w:val="15"/>
    </w:rPr>
  </w:style>
  <w:style w:type="paragraph" w:customStyle="1" w:styleId="Pa15">
    <w:name w:val="Pa15"/>
    <w:basedOn w:val="Normal"/>
    <w:next w:val="Normal"/>
    <w:uiPriority w:val="99"/>
    <w:rsid w:val="0053119E"/>
    <w:pPr>
      <w:autoSpaceDE w:val="0"/>
      <w:autoSpaceDN w:val="0"/>
      <w:adjustRightInd w:val="0"/>
      <w:spacing w:after="0" w:line="171" w:lineRule="atLeast"/>
    </w:pPr>
    <w:rPr>
      <w:rFonts w:ascii="Liberation Sans" w:hAnsi="Liberation Sans"/>
      <w:sz w:val="24"/>
      <w:szCs w:val="24"/>
    </w:rPr>
  </w:style>
  <w:style w:type="character" w:customStyle="1" w:styleId="A5">
    <w:name w:val="A5"/>
    <w:uiPriority w:val="99"/>
    <w:rsid w:val="0053119E"/>
    <w:rPr>
      <w:rFonts w:cs="Liberation Sans"/>
      <w:b/>
      <w:bCs/>
      <w:color w:val="000000"/>
    </w:rPr>
  </w:style>
  <w:style w:type="paragraph" w:customStyle="1" w:styleId="Pa12">
    <w:name w:val="Pa12"/>
    <w:basedOn w:val="Normal"/>
    <w:next w:val="Normal"/>
    <w:uiPriority w:val="99"/>
    <w:rsid w:val="0053119E"/>
    <w:pPr>
      <w:autoSpaceDE w:val="0"/>
      <w:autoSpaceDN w:val="0"/>
      <w:adjustRightInd w:val="0"/>
      <w:spacing w:after="0" w:line="171" w:lineRule="atLeast"/>
    </w:pPr>
    <w:rPr>
      <w:rFonts w:ascii="Liberation Sans" w:hAnsi="Liberation Sans"/>
      <w:sz w:val="24"/>
      <w:szCs w:val="24"/>
    </w:rPr>
  </w:style>
  <w:style w:type="paragraph" w:customStyle="1" w:styleId="Pa13">
    <w:name w:val="Pa13"/>
    <w:basedOn w:val="Normal"/>
    <w:next w:val="Normal"/>
    <w:uiPriority w:val="99"/>
    <w:rsid w:val="0053119E"/>
    <w:pPr>
      <w:autoSpaceDE w:val="0"/>
      <w:autoSpaceDN w:val="0"/>
      <w:adjustRightInd w:val="0"/>
      <w:spacing w:after="0" w:line="171" w:lineRule="atLeast"/>
    </w:pPr>
    <w:rPr>
      <w:rFonts w:ascii="Liberation Sans" w:hAnsi="Liberation Sans"/>
      <w:sz w:val="24"/>
      <w:szCs w:val="24"/>
    </w:rPr>
  </w:style>
  <w:style w:type="paragraph" w:customStyle="1" w:styleId="Pa17">
    <w:name w:val="Pa17"/>
    <w:basedOn w:val="Normal"/>
    <w:next w:val="Normal"/>
    <w:uiPriority w:val="99"/>
    <w:rsid w:val="00E16B66"/>
    <w:pPr>
      <w:autoSpaceDE w:val="0"/>
      <w:autoSpaceDN w:val="0"/>
      <w:adjustRightInd w:val="0"/>
      <w:spacing w:after="0" w:line="171" w:lineRule="atLeast"/>
    </w:pPr>
    <w:rPr>
      <w:rFonts w:ascii="Liberation Sans" w:hAnsi="Liberatio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4DB0-B8FC-4B69-8F14-2CBD4E38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BethandJim</dc:creator>
  <cp:lastModifiedBy>Beth Tollar</cp:lastModifiedBy>
  <cp:revision>2</cp:revision>
  <cp:lastPrinted>2012-01-13T17:52:00Z</cp:lastPrinted>
  <dcterms:created xsi:type="dcterms:W3CDTF">2014-08-11T11:31:00Z</dcterms:created>
  <dcterms:modified xsi:type="dcterms:W3CDTF">2014-08-11T11:31:00Z</dcterms:modified>
</cp:coreProperties>
</file>